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E" w:rsidRPr="00204464" w:rsidRDefault="002553BD" w:rsidP="003428AE">
      <w:pPr>
        <w:pStyle w:val="Nagwek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SR.271.11</w:t>
      </w:r>
      <w:r w:rsidR="00B418EE">
        <w:rPr>
          <w:rFonts w:ascii="Times New Roman" w:hAnsi="Times New Roman"/>
          <w:sz w:val="20"/>
        </w:rPr>
        <w:t>.2023</w:t>
      </w:r>
      <w:r w:rsidR="0079681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Załącznik nr 3 </w:t>
      </w: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2"/>
        <w:rPr>
          <w:rFonts w:ascii="Times New Roman" w:hAnsi="Times New Roman"/>
          <w:sz w:val="20"/>
        </w:rPr>
      </w:pPr>
    </w:p>
    <w:p w:rsidR="003428AE" w:rsidRPr="00C94102" w:rsidRDefault="001B0C2D" w:rsidP="001B0C2D">
      <w:pPr>
        <w:pStyle w:val="Nagwek2"/>
        <w:jc w:val="left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color w:val="FF0000"/>
          <w:sz w:val="20"/>
        </w:rPr>
        <w:t xml:space="preserve">          </w:t>
      </w:r>
      <w:r w:rsidRPr="00C94102">
        <w:rPr>
          <w:rFonts w:ascii="Times New Roman" w:hAnsi="Times New Roman"/>
          <w:sz w:val="20"/>
        </w:rPr>
        <w:t xml:space="preserve">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</w:t>
      </w:r>
      <w:r w:rsidRPr="00C94102">
        <w:rPr>
          <w:rFonts w:ascii="Times New Roman" w:hAnsi="Times New Roman"/>
          <w:sz w:val="20"/>
        </w:rPr>
        <w:t xml:space="preserve">     U M O W A</w:t>
      </w:r>
      <w:r w:rsidRPr="00C94102">
        <w:rPr>
          <w:rFonts w:ascii="Times New Roman" w:hAnsi="Times New Roman"/>
          <w:sz w:val="20"/>
        </w:rPr>
        <w:br/>
        <w:t xml:space="preserve">        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 </w:t>
      </w:r>
      <w:r w:rsidRPr="00C94102">
        <w:rPr>
          <w:rFonts w:ascii="Times New Roman" w:hAnsi="Times New Roman"/>
          <w:sz w:val="20"/>
        </w:rPr>
        <w:t xml:space="preserve">    </w:t>
      </w:r>
      <w:r w:rsidR="003428AE" w:rsidRPr="00C94102">
        <w:rPr>
          <w:rFonts w:ascii="Times New Roman" w:hAnsi="Times New Roman"/>
          <w:sz w:val="20"/>
        </w:rPr>
        <w:t>SR.272.</w:t>
      </w:r>
    </w:p>
    <w:p w:rsidR="003428AE" w:rsidRPr="00C94102" w:rsidRDefault="003428AE" w:rsidP="003428AE">
      <w:pPr>
        <w:jc w:val="both"/>
        <w:rPr>
          <w:b/>
        </w:rPr>
      </w:pPr>
    </w:p>
    <w:p w:rsidR="003428AE" w:rsidRPr="00FD1A37" w:rsidRDefault="002925B8" w:rsidP="002925B8">
      <w:pPr>
        <w:spacing w:line="360" w:lineRule="auto"/>
        <w:rPr>
          <w:color w:val="FF0000"/>
        </w:rPr>
      </w:pPr>
      <w:r w:rsidRPr="00C94102">
        <w:t xml:space="preserve">                                       </w:t>
      </w:r>
      <w:r w:rsidR="003428AE" w:rsidRPr="00C94102">
        <w:t xml:space="preserve">zawarta w dniu </w:t>
      </w:r>
      <w:r w:rsidR="003428AE" w:rsidRPr="00C94102">
        <w:rPr>
          <w:b/>
        </w:rPr>
        <w:t xml:space="preserve"> </w:t>
      </w:r>
      <w:r w:rsidR="00796812">
        <w:rPr>
          <w:b/>
        </w:rPr>
        <w:t xml:space="preserve">                            </w:t>
      </w:r>
      <w:r w:rsidR="003428AE" w:rsidRPr="00C94102">
        <w:t xml:space="preserve">w Besku  </w:t>
      </w:r>
      <w:r w:rsidRPr="00C94102">
        <w:br/>
      </w:r>
      <w:r w:rsidR="003428AE" w:rsidRPr="00C94102">
        <w:t>pomiędzy</w:t>
      </w:r>
      <w:r w:rsidR="003428AE" w:rsidRPr="00FD1A37">
        <w:rPr>
          <w:color w:val="FF0000"/>
        </w:rPr>
        <w:t>:</w:t>
      </w:r>
    </w:p>
    <w:p w:rsidR="003428AE" w:rsidRPr="00FD1A37" w:rsidRDefault="003428AE" w:rsidP="003428AE">
      <w:pPr>
        <w:rPr>
          <w:sz w:val="22"/>
          <w:szCs w:val="22"/>
        </w:rPr>
      </w:pPr>
      <w:r w:rsidRPr="00FD1A37">
        <w:rPr>
          <w:b/>
          <w:sz w:val="22"/>
          <w:szCs w:val="22"/>
        </w:rPr>
        <w:t>Gminą Besko , 38-524 Besko, ul. Podkarpacka 5</w:t>
      </w:r>
      <w:r w:rsidRPr="00FD1A37">
        <w:rPr>
          <w:sz w:val="22"/>
          <w:szCs w:val="22"/>
        </w:rPr>
        <w:t xml:space="preserve">  zwanym dalej „Zamawiającym" i reprezentowanym przez: </w:t>
      </w:r>
      <w:r w:rsidRPr="00FD1A37">
        <w:rPr>
          <w:sz w:val="22"/>
          <w:szCs w:val="22"/>
        </w:rPr>
        <w:br/>
      </w:r>
      <w:r w:rsidRPr="00FD1A37">
        <w:rPr>
          <w:b/>
          <w:sz w:val="22"/>
          <w:szCs w:val="22"/>
        </w:rPr>
        <w:t xml:space="preserve">Wójta Gminy – Mariusza  Bałabana </w:t>
      </w:r>
      <w:r w:rsidRPr="00FD1A37">
        <w:rPr>
          <w:b/>
          <w:sz w:val="22"/>
          <w:szCs w:val="22"/>
        </w:rPr>
        <w:br/>
        <w:t>przy kontrasygnacie Skarbnika – Joanny Burczyk</w:t>
      </w:r>
      <w:r w:rsidRPr="00FD1A37">
        <w:rPr>
          <w:sz w:val="22"/>
          <w:szCs w:val="22"/>
        </w:rPr>
        <w:t xml:space="preserve"> </w:t>
      </w:r>
    </w:p>
    <w:p w:rsidR="003428AE" w:rsidRPr="00FD1A37" w:rsidRDefault="003428AE" w:rsidP="003428AE">
      <w:pPr>
        <w:rPr>
          <w:b/>
          <w:sz w:val="22"/>
          <w:szCs w:val="22"/>
        </w:rPr>
      </w:pPr>
      <w:r w:rsidRPr="00FD1A37">
        <w:rPr>
          <w:b/>
          <w:sz w:val="22"/>
          <w:szCs w:val="22"/>
        </w:rPr>
        <w:t>NIP  687-17-83-988</w:t>
      </w:r>
    </w:p>
    <w:p w:rsidR="003428AE" w:rsidRPr="00FD1A37" w:rsidRDefault="003428AE" w:rsidP="003428AE">
      <w:pPr>
        <w:jc w:val="both"/>
      </w:pPr>
      <w:r w:rsidRPr="00FD1A37">
        <w:t>A:</w:t>
      </w:r>
    </w:p>
    <w:p w:rsidR="003428AE" w:rsidRDefault="003428AE" w:rsidP="003428AE">
      <w:pPr>
        <w:jc w:val="both"/>
      </w:pPr>
    </w:p>
    <w:p w:rsidR="00796812" w:rsidRPr="00FD1A37" w:rsidRDefault="00796812" w:rsidP="003428AE">
      <w:pPr>
        <w:jc w:val="both"/>
      </w:pPr>
    </w:p>
    <w:p w:rsidR="003428AE" w:rsidRPr="00FD1A37" w:rsidRDefault="003428AE" w:rsidP="003428AE">
      <w:pPr>
        <w:jc w:val="both"/>
      </w:pPr>
      <w:r w:rsidRPr="00FD1A37">
        <w:t xml:space="preserve">zwanym   dalej  </w:t>
      </w:r>
      <w:r w:rsidRPr="00FD1A37">
        <w:rPr>
          <w:b/>
        </w:rPr>
        <w:t>„Inspektorem Nadzoru”</w:t>
      </w:r>
      <w:r w:rsidRPr="00FD1A37">
        <w:t xml:space="preserve"> 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spacing w:after="60"/>
        <w:jc w:val="center"/>
      </w:pPr>
      <w:r w:rsidRPr="00FD1A37">
        <w:t>§</w:t>
      </w:r>
      <w:r w:rsidR="00FD1A37" w:rsidRPr="00FD1A37">
        <w:t xml:space="preserve"> </w:t>
      </w:r>
      <w:r w:rsidRPr="00FD1A37">
        <w:t>1</w:t>
      </w:r>
    </w:p>
    <w:p w:rsidR="003428AE" w:rsidRPr="00FD1A37" w:rsidRDefault="003428AE" w:rsidP="003428AE">
      <w:pPr>
        <w:spacing w:after="60"/>
        <w:jc w:val="center"/>
      </w:pPr>
    </w:p>
    <w:p w:rsidR="003428AE" w:rsidRPr="00FD1A37" w:rsidRDefault="003428AE" w:rsidP="00FD1A37">
      <w:pPr>
        <w:rPr>
          <w:b/>
        </w:rPr>
      </w:pPr>
      <w:r w:rsidRPr="00FD1A37">
        <w:t>Zleceniodawca  zleca  a  Inspektor Nadzoru przyjmuje na siebie obowiązek pełnienia w  pełnym zakresie nadzoru inwestorskiego nad robotami budowlanymi przy re</w:t>
      </w:r>
      <w:r w:rsidR="001B0C2D" w:rsidRPr="00FD1A37">
        <w:t>alizacji inwestycji pod nazwą:</w:t>
      </w:r>
      <w:r w:rsidR="00CC4AC5" w:rsidRPr="00FD1A37">
        <w:rPr>
          <w:b/>
        </w:rPr>
        <w:br/>
      </w:r>
    </w:p>
    <w:p w:rsidR="007E5B27" w:rsidRPr="00FD1A37" w:rsidRDefault="00FB0917" w:rsidP="007E5B27">
      <w:pPr>
        <w:rPr>
          <w:b/>
        </w:rPr>
      </w:pPr>
      <w:r>
        <w:rPr>
          <w:b/>
        </w:rPr>
        <w:br/>
      </w:r>
      <w:r w:rsidR="00B418EE" w:rsidRPr="00EC77EC">
        <w:rPr>
          <w:b/>
          <w:sz w:val="28"/>
          <w:szCs w:val="28"/>
        </w:rPr>
        <w:t>P</w:t>
      </w:r>
      <w:r w:rsidR="002553BD">
        <w:rPr>
          <w:b/>
          <w:sz w:val="28"/>
          <w:szCs w:val="28"/>
        </w:rPr>
        <w:t xml:space="preserve">oprawa oświetlenia ulicznego w gminie Besko </w:t>
      </w:r>
    </w:p>
    <w:p w:rsidR="003428AE" w:rsidRPr="00FD1A37" w:rsidRDefault="003428AE" w:rsidP="003428AE">
      <w:pPr>
        <w:rPr>
          <w:b/>
          <w:sz w:val="18"/>
          <w:szCs w:val="18"/>
        </w:rPr>
      </w:pPr>
    </w:p>
    <w:p w:rsidR="003428AE" w:rsidRPr="00FD1A37" w:rsidRDefault="00796812" w:rsidP="001B0C2D">
      <w:pPr>
        <w:numPr>
          <w:ilvl w:val="0"/>
          <w:numId w:val="1"/>
        </w:numPr>
      </w:pPr>
      <w:r>
        <w:t xml:space="preserve">Realizowanej  </w:t>
      </w:r>
      <w:r w:rsidR="00AB0834">
        <w:t>na  podstawie umowy z Wykonawcą z dnia:</w:t>
      </w:r>
      <w:r>
        <w:t xml:space="preserve"> </w:t>
      </w:r>
      <w:r w:rsidR="003428AE" w:rsidRPr="00FD1A37">
        <w:br/>
      </w:r>
    </w:p>
    <w:p w:rsidR="003428AE" w:rsidRPr="00FD1A37" w:rsidRDefault="003428AE" w:rsidP="003428AE">
      <w:r w:rsidRPr="00FD1A37">
        <w:t>2.   Wykonawcą  robót  będzie  firma:</w:t>
      </w:r>
      <w:r w:rsidR="00172E8A" w:rsidRPr="00FD1A37">
        <w:rPr>
          <w:b/>
        </w:rPr>
        <w:t xml:space="preserve"> </w:t>
      </w:r>
      <w:r w:rsidR="00172E8A" w:rsidRPr="00FD1A37">
        <w:rPr>
          <w:b/>
        </w:rPr>
        <w:br/>
      </w:r>
      <w:r w:rsidR="001B0C2D" w:rsidRPr="00FD1A37">
        <w:rPr>
          <w:b/>
        </w:rPr>
        <w:t xml:space="preserve">      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3.  </w:t>
      </w:r>
      <w:r w:rsidR="007E5B27" w:rsidRPr="00FD1A37">
        <w:rPr>
          <w:rFonts w:ascii="Times New Roman" w:hAnsi="Times New Roman"/>
          <w:sz w:val="20"/>
        </w:rPr>
        <w:t>Wykonanie zamówienia nastąpi w terminie:</w:t>
      </w:r>
      <w:r w:rsidR="002553BD">
        <w:rPr>
          <w:rFonts w:ascii="Times New Roman" w:hAnsi="Times New Roman"/>
          <w:b/>
          <w:sz w:val="20"/>
        </w:rPr>
        <w:t xml:space="preserve"> 9</w:t>
      </w:r>
      <w:r w:rsidR="007E5B27" w:rsidRPr="00FD1A37">
        <w:rPr>
          <w:rFonts w:ascii="Times New Roman" w:hAnsi="Times New Roman"/>
          <w:b/>
          <w:sz w:val="20"/>
        </w:rPr>
        <w:t xml:space="preserve"> miesięcy </w:t>
      </w:r>
      <w:r w:rsidR="007E5B27" w:rsidRPr="00FD1A37">
        <w:rPr>
          <w:rFonts w:ascii="Times New Roman" w:hAnsi="Times New Roman"/>
          <w:sz w:val="20"/>
        </w:rPr>
        <w:t>od dnia podpisania umowy z Wykonawcą robót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="007E5B27" w:rsidRPr="00FD1A37">
        <w:rPr>
          <w:rFonts w:ascii="Times New Roman" w:hAnsi="Times New Roman"/>
          <w:sz w:val="20"/>
        </w:rPr>
        <w:t>budowlanych</w:t>
      </w:r>
      <w:r w:rsidR="00FD1A37" w:rsidRPr="00FD1A37">
        <w:rPr>
          <w:rFonts w:ascii="Times New Roman" w:hAnsi="Times New Roman"/>
          <w:sz w:val="20"/>
        </w:rPr>
        <w:t>.</w:t>
      </w:r>
      <w:r w:rsidR="007E5B27" w:rsidRPr="00FD1A37">
        <w:rPr>
          <w:rFonts w:ascii="Times New Roman" w:hAnsi="Times New Roman"/>
          <w:sz w:val="20"/>
        </w:rPr>
        <w:t xml:space="preserve">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4.   Funkcja  Inspektora  Nadzoru  będzie  pełniona  w  stosunku  do  </w:t>
      </w:r>
      <w:r w:rsidR="00204464" w:rsidRPr="00FD1A37">
        <w:rPr>
          <w:rFonts w:ascii="Times New Roman" w:hAnsi="Times New Roman"/>
          <w:sz w:val="20"/>
        </w:rPr>
        <w:t>robót  budowlanych objęty</w:t>
      </w:r>
      <w:r w:rsidR="007E5B27" w:rsidRPr="00FD1A37">
        <w:rPr>
          <w:rFonts w:ascii="Times New Roman" w:hAnsi="Times New Roman"/>
          <w:sz w:val="20"/>
        </w:rPr>
        <w:t xml:space="preserve">ch   Umową o </w:t>
      </w:r>
      <w:r w:rsidRPr="00FD1A37">
        <w:rPr>
          <w:rFonts w:ascii="Times New Roman" w:hAnsi="Times New Roman"/>
          <w:sz w:val="20"/>
        </w:rPr>
        <w:t>roboty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</w:t>
      </w:r>
    </w:p>
    <w:p w:rsidR="003428AE" w:rsidRPr="00FD1A37" w:rsidRDefault="003428AE" w:rsidP="003428AE">
      <w:pPr>
        <w:ind w:left="426" w:hanging="426"/>
        <w:jc w:val="both"/>
      </w:pPr>
    </w:p>
    <w:p w:rsidR="003428AE" w:rsidRPr="00FD1A37" w:rsidRDefault="003428AE" w:rsidP="003428AE">
      <w:pPr>
        <w:ind w:left="426" w:hanging="426"/>
        <w:jc w:val="center"/>
      </w:pPr>
      <w:r w:rsidRPr="00FD1A37">
        <w:t>§</w:t>
      </w:r>
      <w:r w:rsidR="00FD1A37" w:rsidRPr="00FD1A37">
        <w:t xml:space="preserve"> </w:t>
      </w:r>
      <w:r w:rsidRPr="00FD1A37">
        <w:t>2</w:t>
      </w:r>
    </w:p>
    <w:p w:rsidR="003428AE" w:rsidRPr="00FD1A37" w:rsidRDefault="003428AE" w:rsidP="003428AE">
      <w:pPr>
        <w:ind w:left="426" w:hanging="426"/>
        <w:jc w:val="center"/>
      </w:pP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oświadcza , że  posiada  odpowiednie  kwalifikacje  i  uprawnienia 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 </w:t>
      </w: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</w:rPr>
      </w:pPr>
      <w:r w:rsidRPr="00FD1A37">
        <w:rPr>
          <w:rFonts w:ascii="Times New Roman" w:hAnsi="Times New Roman"/>
          <w:sz w:val="20"/>
        </w:rPr>
        <w:t xml:space="preserve"> Inspektor Nadzoru  oświadcza, że jest członkiem Okręgowej Izby Inżynierów Budownictwa</w:t>
      </w:r>
      <w:r w:rsidR="00A307D6" w:rsidRPr="00FD1A37">
        <w:rPr>
          <w:rFonts w:ascii="Times New Roman" w:hAnsi="Times New Roman"/>
          <w:sz w:val="20"/>
        </w:rPr>
        <w:t>.</w:t>
      </w:r>
      <w:r w:rsidR="00204464" w:rsidRPr="00FD1A37">
        <w:rPr>
          <w:rFonts w:ascii="Times New Roman" w:hAnsi="Times New Roman"/>
          <w:sz w:val="20"/>
        </w:rPr>
        <w:br/>
      </w:r>
    </w:p>
    <w:p w:rsidR="003428AE" w:rsidRPr="00FD1A37" w:rsidRDefault="003428AE" w:rsidP="003428AE">
      <w:pPr>
        <w:pStyle w:val="Tekstpodstawowy3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                                                    </w:t>
      </w:r>
      <w:r w:rsidR="00204464" w:rsidRPr="00FD1A37">
        <w:rPr>
          <w:rFonts w:ascii="Times New Roman" w:hAnsi="Times New Roman"/>
          <w:sz w:val="20"/>
        </w:rPr>
        <w:t xml:space="preserve">              </w:t>
      </w:r>
      <w:r w:rsidRPr="00FD1A37">
        <w:rPr>
          <w:rFonts w:ascii="Times New Roman" w:hAnsi="Times New Roman"/>
          <w:sz w:val="20"/>
        </w:rPr>
        <w:t xml:space="preserve">         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3</w:t>
      </w:r>
    </w:p>
    <w:p w:rsidR="003428AE" w:rsidRPr="00FD1A37" w:rsidRDefault="003428AE" w:rsidP="003428AE">
      <w:pPr>
        <w:jc w:val="center"/>
      </w:pPr>
    </w:p>
    <w:p w:rsidR="003428AE" w:rsidRPr="00FD1A37" w:rsidRDefault="003428AE" w:rsidP="00172E8A">
      <w:pPr>
        <w:pStyle w:val="Nagwek1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zleca, a  Inspektor  Nadzoru  przyjmuje  do  wykonania dzieła w postaci sprawowania nadzoru inwestorskiego w  zakresie:</w:t>
      </w:r>
      <w:r w:rsidR="00172E8A" w:rsidRPr="00FD1A37">
        <w:rPr>
          <w:rFonts w:ascii="Times New Roman" w:hAnsi="Times New Roman"/>
          <w:sz w:val="20"/>
        </w:rPr>
        <w:t xml:space="preserve"> </w:t>
      </w:r>
      <w:r w:rsidR="00382FF2">
        <w:rPr>
          <w:rFonts w:ascii="Times New Roman" w:hAnsi="Times New Roman"/>
          <w:sz w:val="20"/>
        </w:rPr>
        <w:t xml:space="preserve"> d</w:t>
      </w:r>
      <w:r w:rsidR="005C2044">
        <w:rPr>
          <w:rFonts w:ascii="Times New Roman" w:hAnsi="Times New Roman"/>
          <w:sz w:val="20"/>
        </w:rPr>
        <w:t>rogowo mostowej.</w:t>
      </w:r>
      <w:r w:rsidRPr="00FD1A37">
        <w:rPr>
          <w:rFonts w:ascii="Times New Roman" w:hAnsi="Times New Roman"/>
          <w:sz w:val="20"/>
        </w:rPr>
        <w:br/>
      </w:r>
    </w:p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FD1A37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4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Strony  ustalają,  że  do  obowiązków Inspektora  Nadzoru  należy  pełny  zakres  czynności   określonych  w  odnośnych  przepisach  Ustawy  z  dnia  7  lipca  1994 r.  Prawo  budowlane.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zapewnić  na  swój  koszt  zastępcę, posiadającego  odpowiednie  uprawnienia  budowlane  i  doświadczenie  zawodowe w przypadku niemożliwości  wykonywania  swoich  obowiązków.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O  ustanowieniu  zastępcy  oraz o przyczynach uzasadniających  jego  ustanowienie Inspektor Nadzoru  jest  zobowiązany powiadomić  pisemnie  Zleceniodawcę.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5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Jeżeli  w  okresie realizacji  robót  budowlanych  zajdzie  konieczność  wykonania  robót  dodatkowych  nieprzewidzianych  w  Umowie  z  Wykonawcą, to  Inspektor  Nadzoru  powinien  niezwłocznie  zawiadomić  o  tym  Zleceniodawcę  celem  podjęcia  decyzji, co do   ich  zlecenia  Wykonawcy.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Bez  zgody  Zleceniodawcy  Inspektor  Nadzoru  nie  jest  upoważniony  do  wydania  Wykonawcy  polecenia  wykonania  robót  dodatkowych.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do  przedstawiania  Zleceniodawcy  swojej  opinii  w  sprawie  możliwości wprowadzania rozwiązań zamiennych, wnioskowanych przez Wykonawcę. Bez  osobnego upoważnienia  Inspektor Nadzoru nie jest upoważniony do podejmowania decyzji w tych sprawach.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</w:t>
      </w:r>
    </w:p>
    <w:p w:rsidR="00796812" w:rsidRPr="002925B8" w:rsidRDefault="003428AE" w:rsidP="00796812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925B8">
        <w:rPr>
          <w:rFonts w:ascii="Times New Roman" w:hAnsi="Times New Roman"/>
          <w:sz w:val="20"/>
        </w:rPr>
        <w:t>Wynagrodzenie za sprawowanie funkcji Inspektora Nadzoru określa się w kwocie</w:t>
      </w:r>
      <w:r w:rsidR="002925B8" w:rsidRPr="002925B8">
        <w:rPr>
          <w:rFonts w:ascii="Times New Roman" w:hAnsi="Times New Roman"/>
          <w:sz w:val="20"/>
        </w:rPr>
        <w:t>:</w:t>
      </w:r>
      <w:r w:rsidR="002925B8" w:rsidRPr="002925B8">
        <w:rPr>
          <w:rFonts w:ascii="Times New Roman" w:hAnsi="Times New Roman"/>
          <w:b/>
          <w:sz w:val="20"/>
        </w:rPr>
        <w:t xml:space="preserve"> </w:t>
      </w:r>
    </w:p>
    <w:p w:rsidR="00796812" w:rsidRPr="00FB0917" w:rsidRDefault="00AB0834" w:rsidP="00FB0917">
      <w:pPr>
        <w:pStyle w:val="Nagwek1"/>
        <w:ind w:right="-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382FF2">
        <w:rPr>
          <w:rFonts w:ascii="Times New Roman" w:hAnsi="Times New Roman"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>zgodnie  ze  złożoną  ofertą z dnia</w:t>
      </w:r>
      <w:r w:rsidR="00796812">
        <w:rPr>
          <w:rFonts w:ascii="Times New Roman" w:hAnsi="Times New Roman"/>
          <w:sz w:val="20"/>
        </w:rPr>
        <w:t xml:space="preserve">: </w:t>
      </w:r>
      <w:r w:rsidR="002925B8" w:rsidRPr="002925B8">
        <w:rPr>
          <w:rFonts w:ascii="Times New Roman" w:hAnsi="Times New Roman"/>
          <w:b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 xml:space="preserve">Płatność realizowana będzie  rachunkami </w:t>
      </w:r>
      <w:r w:rsidR="00203FA6" w:rsidRPr="002925B8">
        <w:rPr>
          <w:rFonts w:ascii="Times New Roman" w:hAnsi="Times New Roman"/>
          <w:sz w:val="20"/>
        </w:rPr>
        <w:t xml:space="preserve"> częściowymi po wykonaniu przez Wykonawcę </w:t>
      </w:r>
      <w:r w:rsidR="002925B8" w:rsidRPr="002925B8">
        <w:rPr>
          <w:rFonts w:ascii="Times New Roman" w:hAnsi="Times New Roman"/>
          <w:sz w:val="20"/>
        </w:rPr>
        <w:br/>
        <w:t xml:space="preserve">        </w:t>
      </w:r>
      <w:r w:rsidR="009F674F" w:rsidRPr="002925B8">
        <w:rPr>
          <w:rFonts w:ascii="Times New Roman" w:hAnsi="Times New Roman"/>
          <w:sz w:val="20"/>
        </w:rPr>
        <w:t xml:space="preserve">poszczególnych </w:t>
      </w:r>
      <w:r w:rsidR="00203FA6" w:rsidRPr="002925B8">
        <w:rPr>
          <w:rFonts w:ascii="Times New Roman" w:hAnsi="Times New Roman"/>
          <w:sz w:val="20"/>
        </w:rPr>
        <w:t xml:space="preserve"> etapów robót</w:t>
      </w:r>
      <w:r w:rsidR="00FB0917">
        <w:rPr>
          <w:rFonts w:ascii="Times New Roman" w:hAnsi="Times New Roman"/>
          <w:sz w:val="20"/>
        </w:rPr>
        <w:t xml:space="preserve"> zgodnie z harmonogramem przedłożonym przez Wykonawcę robót </w:t>
      </w:r>
    </w:p>
    <w:p w:rsidR="00203FA6" w:rsidRPr="00FD1A37" w:rsidRDefault="00203FA6" w:rsidP="009F674F">
      <w:pPr>
        <w:pStyle w:val="Nagwek1"/>
        <w:rPr>
          <w:rFonts w:ascii="Times New Roman" w:hAnsi="Times New Roman"/>
          <w:b/>
          <w:sz w:val="20"/>
        </w:rPr>
      </w:pPr>
    </w:p>
    <w:p w:rsidR="003428AE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przypadku  zmniejszenia  zakresu  robót  objętych nadzorem,  z  przyczyn  niezależnych od Zleceniodawcy, wynagrodzenie Inspektora Nadzoru zostanie zmniejszone proporcjonalnie do  wartości zrealizowanych robót.</w:t>
      </w:r>
    </w:p>
    <w:p w:rsidR="00953F4B" w:rsidRPr="00953F4B" w:rsidRDefault="00953F4B" w:rsidP="00953F4B">
      <w:pPr>
        <w:pStyle w:val="Akapitzlist"/>
        <w:numPr>
          <w:ilvl w:val="0"/>
          <w:numId w:val="5"/>
        </w:numPr>
      </w:pPr>
      <w:r>
        <w:t xml:space="preserve"> W przypadku zwiększenia zakresu robót objętych nadzorem wynagrodzenie Inspektora Nadzoru zostanie zwiększone proporcjonalnie do wartości zrealizowanych robót. </w:t>
      </w:r>
    </w:p>
    <w:p w:rsidR="003428AE" w:rsidRPr="00FD1A37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Wynagrodzenie  Inspektora  Nadzoru  o    którym  mowa  w  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  p. 1  będzie  płatne w</w:t>
      </w:r>
      <w:r w:rsidR="001B0C2D" w:rsidRPr="00FD1A37">
        <w:rPr>
          <w:rFonts w:ascii="Times New Roman" w:hAnsi="Times New Roman"/>
          <w:sz w:val="20"/>
        </w:rPr>
        <w:t xml:space="preserve">  terminie             </w:t>
      </w:r>
      <w:r w:rsidR="001B0C2D" w:rsidRPr="00FD1A37">
        <w:rPr>
          <w:rFonts w:ascii="Times New Roman" w:hAnsi="Times New Roman"/>
          <w:sz w:val="20"/>
        </w:rPr>
        <w:br/>
        <w:t xml:space="preserve">do 30 </w:t>
      </w:r>
      <w:r w:rsidRPr="00FD1A37">
        <w:rPr>
          <w:rFonts w:ascii="Times New Roman" w:hAnsi="Times New Roman"/>
          <w:sz w:val="20"/>
        </w:rPr>
        <w:t xml:space="preserve"> dni</w:t>
      </w:r>
      <w:r w:rsidR="001B0C2D" w:rsidRPr="00FD1A37">
        <w:rPr>
          <w:rFonts w:ascii="Times New Roman" w:hAnsi="Times New Roman"/>
          <w:sz w:val="20"/>
        </w:rPr>
        <w:t xml:space="preserve">  od  daty  wystawienia  rachunku</w:t>
      </w:r>
      <w:r w:rsidRPr="00FD1A37">
        <w:rPr>
          <w:rFonts w:ascii="Times New Roman" w:hAnsi="Times New Roman"/>
          <w:sz w:val="20"/>
        </w:rPr>
        <w:t xml:space="preserve">  przez  Inspektora  Nadzoru  przelewem  na  rachunek  bankowy  wskazany </w:t>
      </w:r>
      <w:r w:rsidR="00FB0917">
        <w:rPr>
          <w:rFonts w:ascii="Times New Roman" w:hAnsi="Times New Roman"/>
          <w:sz w:val="20"/>
        </w:rPr>
        <w:t>w</w:t>
      </w:r>
      <w:r w:rsidRPr="00FD1A37">
        <w:rPr>
          <w:rFonts w:ascii="Times New Roman" w:hAnsi="Times New Roman"/>
          <w:sz w:val="20"/>
        </w:rPr>
        <w:t xml:space="preserve"> rachunku.</w:t>
      </w:r>
    </w:p>
    <w:p w:rsidR="003428AE" w:rsidRPr="00FD1A37" w:rsidRDefault="003428AE" w:rsidP="003428AE">
      <w:pPr>
        <w:jc w:val="both"/>
      </w:pPr>
      <w:r w:rsidRPr="00FD1A37">
        <w:rPr>
          <w:b/>
          <w:bCs/>
        </w:rPr>
        <w:t xml:space="preserve">                                                                                 </w:t>
      </w: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7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Jeżeli  na  skutek  niewykonania  lub  nienależytego  zlecenia  Inspektora  Nadzoru Zleceniodawca  poniesie  szkodę, to  Inspektor Nadzoru zobowiązuje  się  pokryć  tę  szkodę  w  pełnej  wysokości.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8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może  odstąpić  od  niniejszej  Umowy  w  wypadku , jeżeli  roboty nie zostaną  rozpoczęte  w  terminie 14 dni  od  daty  wskazanej  w  §1 p</w:t>
      </w:r>
      <w:r w:rsidR="00732C68">
        <w:rPr>
          <w:rFonts w:ascii="Times New Roman" w:hAnsi="Times New Roman"/>
          <w:sz w:val="20"/>
        </w:rPr>
        <w:t>kt. 3</w:t>
      </w:r>
      <w:r w:rsidRPr="00FD1A37">
        <w:rPr>
          <w:rFonts w:ascii="Times New Roman" w:hAnsi="Times New Roman"/>
          <w:sz w:val="20"/>
        </w:rPr>
        <w:t xml:space="preserve">  lub  w  wypadku  zaistnienia  przerwy  w  robotach  trwającej  ponad  30 dni  z  przyczyn  od  niego  niezależnych.</w:t>
      </w:r>
    </w:p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może  odstąpić   od  umowy   w  przypadku  wykonywania  umowy  przez Inspektora  Nadzoru  w  sposób  niezgodny  z  obowiązującymi  przepisami, lub w przypadku niezgodności  z  postanowieniami  niniejszej  Umowy.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9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sprawach  nieuregulowanych niniejszą  umową  stosuje  się  odpowiednie  przepisy  Kodeksu  cywilnego.</w:t>
      </w:r>
    </w:p>
    <w:p w:rsidR="003428AE" w:rsidRPr="00FD1A37" w:rsidRDefault="003428AE" w:rsidP="003428AE"/>
    <w:p w:rsidR="001B0C2D" w:rsidRPr="00FD1A37" w:rsidRDefault="001B0C2D" w:rsidP="003428AE"/>
    <w:p w:rsidR="001B0C2D" w:rsidRPr="00FD1A37" w:rsidRDefault="001B0C2D" w:rsidP="003428AE"/>
    <w:p w:rsidR="001B0C2D" w:rsidRDefault="001B0C2D" w:rsidP="003428AE"/>
    <w:p w:rsidR="0071021A" w:rsidRDefault="0071021A" w:rsidP="003428AE"/>
    <w:p w:rsidR="0071021A" w:rsidRPr="00FD1A37" w:rsidRDefault="0071021A" w:rsidP="003428AE"/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10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Sprawy  sporne  wynikłe  z  realizacji niniejszej  umowy,  których  strony nie rozwiążą polubownie,  rozstrzygać  będzie  Sąd  właściwy  miejscowo  dla  miejsca  położenia  inwestycji.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11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Wszelkie  zmiany  niniejszej  umowy  dla  swojej  ważności  wymagają zachowania formy pisemnej </w:t>
      </w:r>
      <w:r w:rsidRPr="00FD1A37">
        <w:rPr>
          <w:rFonts w:ascii="Times New Roman" w:hAnsi="Times New Roman"/>
          <w:sz w:val="20"/>
        </w:rPr>
        <w:br/>
        <w:t>i potwierdzenia przyjęcia jej przez obie strony.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/>
    <w:p w:rsidR="00204464" w:rsidRPr="00FD1A37" w:rsidRDefault="00204464" w:rsidP="00204464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§</w:t>
      </w:r>
      <w:r w:rsidR="00FD1A37">
        <w:rPr>
          <w:rFonts w:ascii="Times New Roman" w:hAnsi="Times New Roman"/>
          <w:sz w:val="20"/>
        </w:rPr>
        <w:t xml:space="preserve"> </w:t>
      </w:r>
      <w:r w:rsidR="00796812">
        <w:rPr>
          <w:rFonts w:ascii="Times New Roman" w:hAnsi="Times New Roman"/>
          <w:sz w:val="20"/>
        </w:rPr>
        <w:t>12</w:t>
      </w:r>
    </w:p>
    <w:p w:rsidR="00204464" w:rsidRPr="00FD1A37" w:rsidRDefault="00204464" w:rsidP="00204464"/>
    <w:p w:rsidR="003428AE" w:rsidRPr="00FD1A37" w:rsidRDefault="00204464" w:rsidP="00204464">
      <w:r w:rsidRPr="00FD1A37">
        <w:t xml:space="preserve">                    Niniejszą umowę sporządzono  w 2  jednobrzmiących egzemplarzach po 1 dla każdej ze stron</w:t>
      </w:r>
    </w:p>
    <w:p w:rsidR="003428AE" w:rsidRPr="00FD1A37" w:rsidRDefault="003428AE" w:rsidP="003428AE"/>
    <w:p w:rsidR="00204464" w:rsidRPr="00FD1A37" w:rsidRDefault="00204464" w:rsidP="003428AE"/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Inspektor Nadzoru                                                                  </w:t>
      </w:r>
      <w:r w:rsidR="00451D9B" w:rsidRPr="00FD1A37">
        <w:rPr>
          <w:rFonts w:ascii="Times New Roman" w:hAnsi="Times New Roman"/>
          <w:sz w:val="20"/>
        </w:rPr>
        <w:t xml:space="preserve">                   Zamawiający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151708" w:rsidRPr="00FD1A37" w:rsidRDefault="003428AE" w:rsidP="00FD1A37">
      <w:pPr>
        <w:jc w:val="both"/>
      </w:pPr>
      <w:r w:rsidRPr="00FD1A37">
        <w:t xml:space="preserve">.................................................................                          </w:t>
      </w:r>
      <w:r w:rsidR="00FD1A37">
        <w:t xml:space="preserve">      </w:t>
      </w:r>
      <w:r w:rsidRPr="00FD1A37">
        <w:t xml:space="preserve">    .............................................................</w:t>
      </w:r>
    </w:p>
    <w:sectPr w:rsidR="00151708" w:rsidRPr="00FD1A37" w:rsidSect="002925B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4A" w:rsidRDefault="005F674A" w:rsidP="00204464">
      <w:r>
        <w:separator/>
      </w:r>
    </w:p>
  </w:endnote>
  <w:endnote w:type="continuationSeparator" w:id="0">
    <w:p w:rsidR="005F674A" w:rsidRDefault="005F674A" w:rsidP="0020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61126"/>
      <w:docPartObj>
        <w:docPartGallery w:val="Page Numbers (Bottom of Page)"/>
        <w:docPartUnique/>
      </w:docPartObj>
    </w:sdtPr>
    <w:sdtContent>
      <w:p w:rsidR="0071021A" w:rsidRDefault="003C0005">
        <w:pPr>
          <w:pStyle w:val="Stopka"/>
          <w:jc w:val="right"/>
        </w:pPr>
        <w:fldSimple w:instr=" PAGE   \* MERGEFORMAT ">
          <w:r w:rsidR="002553BD">
            <w:rPr>
              <w:noProof/>
            </w:rPr>
            <w:t>3</w:t>
          </w:r>
        </w:fldSimple>
      </w:p>
    </w:sdtContent>
  </w:sdt>
  <w:p w:rsidR="00204464" w:rsidRDefault="00204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4A" w:rsidRDefault="005F674A" w:rsidP="00204464">
      <w:r>
        <w:separator/>
      </w:r>
    </w:p>
  </w:footnote>
  <w:footnote w:type="continuationSeparator" w:id="0">
    <w:p w:rsidR="005F674A" w:rsidRDefault="005F674A" w:rsidP="0020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F4C99C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7F2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AD"/>
    <w:multiLevelType w:val="hybridMultilevel"/>
    <w:tmpl w:val="5A34E9EC"/>
    <w:lvl w:ilvl="0" w:tplc="8B9C7CE8">
      <w:start w:val="1"/>
      <w:numFmt w:val="decimal"/>
      <w:lvlText w:val="%1."/>
      <w:lvlJc w:val="right"/>
      <w:pPr>
        <w:ind w:left="10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49D1"/>
    <w:multiLevelType w:val="singleLevel"/>
    <w:tmpl w:val="BDF8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AE"/>
    <w:rsid w:val="0010316C"/>
    <w:rsid w:val="0010587B"/>
    <w:rsid w:val="00151708"/>
    <w:rsid w:val="00172E8A"/>
    <w:rsid w:val="001B0C2D"/>
    <w:rsid w:val="00203FA6"/>
    <w:rsid w:val="00204464"/>
    <w:rsid w:val="00206BA6"/>
    <w:rsid w:val="0025518C"/>
    <w:rsid w:val="002553BD"/>
    <w:rsid w:val="002925B8"/>
    <w:rsid w:val="002C7098"/>
    <w:rsid w:val="00333AF7"/>
    <w:rsid w:val="003428AE"/>
    <w:rsid w:val="00382FF2"/>
    <w:rsid w:val="00393638"/>
    <w:rsid w:val="003A746D"/>
    <w:rsid w:val="003C0005"/>
    <w:rsid w:val="00422088"/>
    <w:rsid w:val="00451D9B"/>
    <w:rsid w:val="004E16DC"/>
    <w:rsid w:val="00531958"/>
    <w:rsid w:val="005C2044"/>
    <w:rsid w:val="005F13BC"/>
    <w:rsid w:val="005F674A"/>
    <w:rsid w:val="00675548"/>
    <w:rsid w:val="006D0311"/>
    <w:rsid w:val="006D3758"/>
    <w:rsid w:val="0071021A"/>
    <w:rsid w:val="00732C68"/>
    <w:rsid w:val="00796812"/>
    <w:rsid w:val="007A78A7"/>
    <w:rsid w:val="007D2201"/>
    <w:rsid w:val="007E5B27"/>
    <w:rsid w:val="007E6AAF"/>
    <w:rsid w:val="008069A6"/>
    <w:rsid w:val="008441C0"/>
    <w:rsid w:val="00857A18"/>
    <w:rsid w:val="00933BBA"/>
    <w:rsid w:val="00953F4B"/>
    <w:rsid w:val="00966B08"/>
    <w:rsid w:val="009D653F"/>
    <w:rsid w:val="009F2010"/>
    <w:rsid w:val="009F674F"/>
    <w:rsid w:val="00A17097"/>
    <w:rsid w:val="00A307D6"/>
    <w:rsid w:val="00A31555"/>
    <w:rsid w:val="00A524E3"/>
    <w:rsid w:val="00A86C11"/>
    <w:rsid w:val="00A97835"/>
    <w:rsid w:val="00AB0834"/>
    <w:rsid w:val="00B418EE"/>
    <w:rsid w:val="00BF6B16"/>
    <w:rsid w:val="00C6548E"/>
    <w:rsid w:val="00C94102"/>
    <w:rsid w:val="00CC4AC5"/>
    <w:rsid w:val="00CD2330"/>
    <w:rsid w:val="00CE2613"/>
    <w:rsid w:val="00CF17BA"/>
    <w:rsid w:val="00CF58CC"/>
    <w:rsid w:val="00DB23D0"/>
    <w:rsid w:val="00DF44AD"/>
    <w:rsid w:val="00E11685"/>
    <w:rsid w:val="00E71A56"/>
    <w:rsid w:val="00ED51E7"/>
    <w:rsid w:val="00F06EF6"/>
    <w:rsid w:val="00F16B65"/>
    <w:rsid w:val="00F22F3E"/>
    <w:rsid w:val="00F327CD"/>
    <w:rsid w:val="00F44DA5"/>
    <w:rsid w:val="00F96B1D"/>
    <w:rsid w:val="00FA5FA4"/>
    <w:rsid w:val="00FB0917"/>
    <w:rsid w:val="00FD1A37"/>
    <w:rsid w:val="00F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A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428A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28A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28AE"/>
    <w:pPr>
      <w:ind w:left="426" w:hanging="42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8AE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342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4464"/>
    <w:rPr>
      <w:u w:val="single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203FA6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Default">
    <w:name w:val="Default"/>
    <w:uiPriority w:val="99"/>
    <w:semiHidden/>
    <w:rsid w:val="00806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30</cp:revision>
  <cp:lastPrinted>2020-11-12T10:25:00Z</cp:lastPrinted>
  <dcterms:created xsi:type="dcterms:W3CDTF">2019-12-11T10:04:00Z</dcterms:created>
  <dcterms:modified xsi:type="dcterms:W3CDTF">2023-03-20T12:53:00Z</dcterms:modified>
</cp:coreProperties>
</file>