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44" w:rsidRDefault="00FE7144">
      <w:pPr>
        <w:rPr>
          <w:rFonts w:ascii="Times New Roman" w:hAnsi="Times New Roman" w:cs="Times New Roman"/>
          <w:sz w:val="24"/>
          <w:szCs w:val="24"/>
        </w:rPr>
      </w:pPr>
    </w:p>
    <w:p w:rsidR="00FE7144" w:rsidRDefault="00E951B1">
      <w:pPr>
        <w:rPr>
          <w:rFonts w:ascii="Times New Roman" w:hAnsi="Times New Roman" w:cs="Times New Roman"/>
          <w:sz w:val="24"/>
          <w:szCs w:val="24"/>
        </w:rPr>
      </w:pPr>
      <w:r w:rsidRPr="00E951B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19100"/>
            <wp:effectExtent l="19050" t="0" r="0" b="0"/>
            <wp:docPr id="2" name="Obraz 1" descr="fepr-pl-podk-ue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pr-pl-podk-ueefs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120" w:rsidRDefault="00E95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SR.271.16</w:t>
      </w:r>
      <w:r w:rsidR="00084647">
        <w:rPr>
          <w:rFonts w:ascii="Times New Roman" w:hAnsi="Times New Roman" w:cs="Times New Roman"/>
          <w:sz w:val="24"/>
          <w:szCs w:val="24"/>
        </w:rPr>
        <w:t xml:space="preserve">.2021 </w:t>
      </w:r>
      <w:r w:rsidR="0083533D">
        <w:rPr>
          <w:rFonts w:ascii="Times New Roman" w:hAnsi="Times New Roman" w:cs="Times New Roman"/>
          <w:sz w:val="24"/>
          <w:szCs w:val="24"/>
        </w:rPr>
        <w:t xml:space="preserve"> Załącznik nr 3  do zapytania ofertowego – wzór umowy </w:t>
      </w:r>
      <w:r w:rsidR="0083533D">
        <w:rPr>
          <w:rFonts w:ascii="Times New Roman" w:hAnsi="Times New Roman" w:cs="Times New Roman"/>
          <w:sz w:val="24"/>
          <w:szCs w:val="24"/>
        </w:rPr>
        <w:br/>
      </w:r>
      <w:r w:rsidR="0083533D">
        <w:rPr>
          <w:rFonts w:ascii="Times New Roman" w:hAnsi="Times New Roman" w:cs="Times New Roman"/>
          <w:sz w:val="24"/>
          <w:szCs w:val="24"/>
        </w:rPr>
        <w:br/>
      </w:r>
      <w:r w:rsidR="0083533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UMOWA </w:t>
      </w:r>
    </w:p>
    <w:p w:rsidR="00764351" w:rsidRDefault="00764351" w:rsidP="00764351">
      <w:pPr>
        <w:rPr>
          <w:rFonts w:ascii="Times New Roman" w:hAnsi="Times New Roman" w:cs="Times New Roman"/>
          <w:b/>
          <w:sz w:val="24"/>
          <w:szCs w:val="24"/>
        </w:rPr>
      </w:pPr>
    </w:p>
    <w:p w:rsidR="00764351" w:rsidRDefault="00764351" w:rsidP="00764351">
      <w:pPr>
        <w:pStyle w:val="Tekstpodstawowywcity"/>
        <w:ind w:left="0"/>
        <w:rPr>
          <w:szCs w:val="24"/>
        </w:rPr>
      </w:pPr>
      <w:r>
        <w:rPr>
          <w:szCs w:val="24"/>
        </w:rPr>
        <w:t xml:space="preserve">                  zawarta w Besku  dnia </w:t>
      </w:r>
      <w:r>
        <w:rPr>
          <w:b/>
          <w:szCs w:val="24"/>
        </w:rPr>
        <w:t xml:space="preserve">     </w:t>
      </w: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szCs w:val="24"/>
        </w:rPr>
        <w:t>pomiędzy :</w:t>
      </w:r>
      <w:r>
        <w:rPr>
          <w:szCs w:val="24"/>
        </w:rPr>
        <w:br/>
      </w:r>
      <w:r>
        <w:rPr>
          <w:b/>
          <w:szCs w:val="24"/>
        </w:rPr>
        <w:br/>
        <w:t>GMINĄ Besko</w:t>
      </w:r>
      <w:r>
        <w:rPr>
          <w:szCs w:val="24"/>
        </w:rPr>
        <w:t xml:space="preserve">, z siedzibą w adres </w:t>
      </w:r>
      <w:r>
        <w:rPr>
          <w:b/>
          <w:szCs w:val="24"/>
        </w:rPr>
        <w:t>38-524 Besko, ul. Podkarpacka 5</w:t>
      </w:r>
      <w:r>
        <w:rPr>
          <w:szCs w:val="24"/>
        </w:rPr>
        <w:t xml:space="preserve"> </w:t>
      </w:r>
      <w:r>
        <w:rPr>
          <w:szCs w:val="24"/>
        </w:rPr>
        <w:br/>
      </w:r>
      <w:r>
        <w:rPr>
          <w:b/>
          <w:szCs w:val="24"/>
        </w:rPr>
        <w:t>NIP 687-17-83-988</w:t>
      </w:r>
    </w:p>
    <w:p w:rsidR="00764351" w:rsidRDefault="00764351" w:rsidP="007643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,,</w:t>
      </w:r>
      <w:r>
        <w:rPr>
          <w:rFonts w:ascii="Times New Roman" w:hAnsi="Times New Roman" w:cs="Times New Roman"/>
          <w:b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 xml:space="preserve">", </w:t>
      </w:r>
      <w:r>
        <w:rPr>
          <w:rFonts w:ascii="Times New Roman" w:hAnsi="Times New Roman" w:cs="Times New Roman"/>
          <w:sz w:val="24"/>
          <w:szCs w:val="24"/>
        </w:rPr>
        <w:br/>
        <w:t>reprezentowaną przez: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Mariusza Bałabana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Wójta Gminy Besko </w:t>
      </w:r>
    </w:p>
    <w:p w:rsidR="00764351" w:rsidRDefault="00764351" w:rsidP="007643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kontrasygnacie: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Joanny Burczyk – Skarbnika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a :</w:t>
      </w:r>
    </w:p>
    <w:p w:rsidR="00764351" w:rsidRPr="00E22BE4" w:rsidRDefault="00764351" w:rsidP="007643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reprezentowanym  przez:</w:t>
      </w:r>
    </w:p>
    <w:p w:rsidR="00764351" w:rsidRDefault="00764351" w:rsidP="00764351">
      <w:pPr>
        <w:rPr>
          <w:rFonts w:ascii="Times New Roman" w:hAnsi="Times New Roman" w:cs="Times New Roman"/>
          <w:b/>
          <w:sz w:val="24"/>
          <w:szCs w:val="24"/>
        </w:rPr>
      </w:pPr>
    </w:p>
    <w:p w:rsidR="00764351" w:rsidRDefault="00764351" w:rsidP="00764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64351">
        <w:rPr>
          <w:rFonts w:ascii="Times New Roman" w:hAnsi="Times New Roman" w:cs="Times New Roman"/>
          <w:bCs/>
          <w:sz w:val="24"/>
          <w:szCs w:val="24"/>
        </w:rPr>
        <w:t>Stosownie do dokonanego przez Zamawiającego wyboru oferty Wykonawcy w postępowaniu</w:t>
      </w:r>
      <w:r>
        <w:rPr>
          <w:rFonts w:ascii="Times New Roman" w:hAnsi="Times New Roman" w:cs="Times New Roman"/>
          <w:sz w:val="24"/>
          <w:szCs w:val="24"/>
        </w:rPr>
        <w:t xml:space="preserve"> prowadzonym w formie zapytania ofertowego została zawarta umowa o następującej treści: </w:t>
      </w:r>
    </w:p>
    <w:p w:rsidR="00764351" w:rsidRDefault="00764351" w:rsidP="00764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§  1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Przedmiot umowy i warunki </w:t>
      </w:r>
    </w:p>
    <w:p w:rsidR="00764351" w:rsidRDefault="00764351" w:rsidP="007643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E951B1">
        <w:rPr>
          <w:rFonts w:ascii="Times New Roman" w:hAnsi="Times New Roman" w:cs="Times New Roman"/>
          <w:sz w:val="24"/>
          <w:szCs w:val="24"/>
        </w:rPr>
        <w:t xml:space="preserve"> </w:t>
      </w:r>
      <w:r w:rsidR="00E951B1" w:rsidRPr="00574574">
        <w:rPr>
          <w:rFonts w:ascii="Times New Roman" w:hAnsi="Times New Roman" w:cs="Times New Roman"/>
        </w:rPr>
        <w:t xml:space="preserve">dostawa </w:t>
      </w:r>
      <w:r w:rsidR="00E951B1">
        <w:rPr>
          <w:rFonts w:ascii="Times New Roman" w:hAnsi="Times New Roman" w:cs="Times New Roman"/>
        </w:rPr>
        <w:t xml:space="preserve"> sprzętu i wyposażenia Dziennego Domu Pomocy Osobom Niepełnosprawnym </w:t>
      </w:r>
      <w:r w:rsidR="00E951B1">
        <w:rPr>
          <w:rFonts w:ascii="Times New Roman" w:hAnsi="Times New Roman" w:cs="Times New Roman"/>
          <w:sz w:val="24"/>
          <w:szCs w:val="24"/>
        </w:rPr>
        <w:t xml:space="preserve">o parametrach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D67">
        <w:rPr>
          <w:rFonts w:ascii="Times New Roman" w:hAnsi="Times New Roman" w:cs="Times New Roman"/>
          <w:sz w:val="24"/>
          <w:szCs w:val="24"/>
        </w:rPr>
        <w:t xml:space="preserve">określonych w załączniku nr 2 do zapytania ofertowego , który stanowi  integralną </w:t>
      </w:r>
      <w:r w:rsidRPr="00764351">
        <w:rPr>
          <w:rFonts w:ascii="Times New Roman" w:hAnsi="Times New Roman" w:cs="Times New Roman"/>
          <w:sz w:val="24"/>
          <w:szCs w:val="24"/>
        </w:rPr>
        <w:t xml:space="preserve"> </w:t>
      </w:r>
      <w:r w:rsidR="00224D67">
        <w:rPr>
          <w:rFonts w:ascii="Times New Roman" w:hAnsi="Times New Roman" w:cs="Times New Roman"/>
          <w:sz w:val="24"/>
          <w:szCs w:val="24"/>
        </w:rPr>
        <w:t>część umowy zgodnie z of</w:t>
      </w:r>
      <w:r w:rsidR="0034448A">
        <w:rPr>
          <w:rFonts w:ascii="Times New Roman" w:hAnsi="Times New Roman" w:cs="Times New Roman"/>
          <w:sz w:val="24"/>
          <w:szCs w:val="24"/>
        </w:rPr>
        <w:t>ertą z dnia ………….., zwanym</w:t>
      </w:r>
      <w:r w:rsidR="00D83586">
        <w:rPr>
          <w:rFonts w:ascii="Times New Roman" w:hAnsi="Times New Roman" w:cs="Times New Roman"/>
          <w:sz w:val="24"/>
          <w:szCs w:val="24"/>
        </w:rPr>
        <w:t xml:space="preserve"> dalej</w:t>
      </w:r>
      <w:r w:rsidR="00224D67">
        <w:rPr>
          <w:rFonts w:ascii="Times New Roman" w:hAnsi="Times New Roman" w:cs="Times New Roman"/>
          <w:sz w:val="24"/>
          <w:szCs w:val="24"/>
        </w:rPr>
        <w:t xml:space="preserve"> przedmiotem umowy.</w:t>
      </w:r>
    </w:p>
    <w:p w:rsidR="00224D67" w:rsidRDefault="00224D67" w:rsidP="007643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umowy zostanie dostarczony przez Wykonawcę na jego koszt i ryzyko pod adres wskazany przez Zamawiającego , tj. </w:t>
      </w:r>
      <w:r w:rsidR="00B036EE" w:rsidRPr="007A3BF4">
        <w:rPr>
          <w:rFonts w:ascii="Times New Roman" w:hAnsi="Times New Roman" w:cs="Times New Roman"/>
          <w:b/>
        </w:rPr>
        <w:t xml:space="preserve">Dzienny Dom Pomocy Osobom </w:t>
      </w:r>
      <w:r w:rsidR="00B036EE" w:rsidRPr="00B036EE">
        <w:rPr>
          <w:rFonts w:ascii="Times New Roman" w:hAnsi="Times New Roman" w:cs="Times New Roman"/>
          <w:b/>
        </w:rPr>
        <w:t xml:space="preserve">Niepełnosprawnym - budynek pasywny  </w:t>
      </w:r>
      <w:r w:rsidR="00B036EE" w:rsidRPr="00B036EE">
        <w:rPr>
          <w:rFonts w:ascii="Times New Roman" w:hAnsi="Times New Roman" w:cs="Times New Roman"/>
          <w:b/>
          <w:bCs/>
        </w:rPr>
        <w:t>ul. Starowiejska, działka ewidencyjna nr  4060,  38-524 Besko.</w:t>
      </w:r>
    </w:p>
    <w:p w:rsidR="00224D67" w:rsidRDefault="00224D67" w:rsidP="007643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 odbioru przedmiotu umowy zost</w:t>
      </w:r>
      <w:r w:rsidR="000301E8">
        <w:rPr>
          <w:rFonts w:ascii="Times New Roman" w:hAnsi="Times New Roman" w:cs="Times New Roman"/>
          <w:sz w:val="24"/>
          <w:szCs w:val="24"/>
        </w:rPr>
        <w:t xml:space="preserve">anie spisany protokół odbioru </w:t>
      </w:r>
      <w:r>
        <w:rPr>
          <w:rFonts w:ascii="Times New Roman" w:hAnsi="Times New Roman" w:cs="Times New Roman"/>
          <w:sz w:val="24"/>
          <w:szCs w:val="24"/>
        </w:rPr>
        <w:t xml:space="preserve">, podpisany przez upoważnionych przedstawicieli obu stron: Zamawiającego i Wykonawcy. </w:t>
      </w:r>
      <w:r w:rsidR="002754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Protokół odbioru przedmiotu umowy zostanie sporządzony w dwóch egzemplarzach , po jednym egzemplarzu d</w:t>
      </w:r>
      <w:r w:rsidR="00D83586">
        <w:rPr>
          <w:rFonts w:ascii="Times New Roman" w:hAnsi="Times New Roman" w:cs="Times New Roman"/>
          <w:sz w:val="24"/>
          <w:szCs w:val="24"/>
        </w:rPr>
        <w:t>la Zamawiającego i Wykonawcy i stanowić będzie załącznik</w:t>
      </w:r>
      <w:r>
        <w:rPr>
          <w:rFonts w:ascii="Times New Roman" w:hAnsi="Times New Roman" w:cs="Times New Roman"/>
          <w:sz w:val="24"/>
          <w:szCs w:val="24"/>
        </w:rPr>
        <w:t xml:space="preserve"> do niniejszej umowy. </w:t>
      </w:r>
    </w:p>
    <w:p w:rsidR="005D450D" w:rsidRDefault="005D450D" w:rsidP="005D450D">
      <w:pPr>
        <w:rPr>
          <w:rFonts w:ascii="Times New Roman" w:hAnsi="Times New Roman" w:cs="Times New Roman"/>
          <w:sz w:val="24"/>
          <w:szCs w:val="24"/>
        </w:rPr>
      </w:pPr>
    </w:p>
    <w:p w:rsidR="005D450D" w:rsidRDefault="005D450D" w:rsidP="005D4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§ 2</w:t>
      </w:r>
    </w:p>
    <w:p w:rsidR="005D450D" w:rsidRDefault="005D450D" w:rsidP="005D4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Wynagrodzenie </w:t>
      </w:r>
    </w:p>
    <w:p w:rsidR="005D450D" w:rsidRDefault="005D450D" w:rsidP="005D450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wykonanie przedmiotu  umowy Strony ustalają wynagrodzenie w wysokości ……………  zł brutto (słownie……………………………………………………)   w tym cena netto …………….. zł i podatek VAT ……..%  …………   zł</w:t>
      </w:r>
    </w:p>
    <w:p w:rsidR="005D450D" w:rsidRDefault="005D450D" w:rsidP="005D450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obejmuje wszelkie koszty związane z dostarczeniem przedmiotu umowy pod adr</w:t>
      </w:r>
      <w:r w:rsidR="000301E8">
        <w:rPr>
          <w:rFonts w:ascii="Times New Roman" w:hAnsi="Times New Roman" w:cs="Times New Roman"/>
          <w:sz w:val="24"/>
          <w:szCs w:val="24"/>
        </w:rPr>
        <w:t>es wskazany przez Zamawiającego.</w:t>
      </w:r>
    </w:p>
    <w:p w:rsidR="005D450D" w:rsidRDefault="005D450D" w:rsidP="005D450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</w:p>
    <w:p w:rsidR="005D450D" w:rsidRDefault="005D450D" w:rsidP="005D450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8358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§  3</w:t>
      </w:r>
    </w:p>
    <w:p w:rsidR="00756374" w:rsidRPr="005D64E3" w:rsidRDefault="005D450D" w:rsidP="005D64E3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8358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Warunki płatności </w:t>
      </w:r>
    </w:p>
    <w:p w:rsidR="005D450D" w:rsidRDefault="00756374" w:rsidP="005D450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</w:t>
      </w:r>
      <w:r w:rsidR="005D450D">
        <w:rPr>
          <w:rFonts w:ascii="Times New Roman" w:hAnsi="Times New Roman" w:cs="Times New Roman"/>
          <w:sz w:val="24"/>
          <w:szCs w:val="24"/>
        </w:rPr>
        <w:t xml:space="preserve"> wystawienia faktury będzie protokół odbioru podpisany przez upoważnionych </w:t>
      </w:r>
      <w:r w:rsidR="00D07EF1">
        <w:rPr>
          <w:rFonts w:ascii="Times New Roman" w:hAnsi="Times New Roman" w:cs="Times New Roman"/>
          <w:sz w:val="24"/>
          <w:szCs w:val="24"/>
        </w:rPr>
        <w:t>przedstawicieli obydwu Stron.</w:t>
      </w:r>
    </w:p>
    <w:p w:rsidR="00D07EF1" w:rsidRDefault="00D07EF1" w:rsidP="005D450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 nastąpi przelew</w:t>
      </w:r>
      <w:r w:rsidR="00D83586">
        <w:rPr>
          <w:rFonts w:ascii="Times New Roman" w:hAnsi="Times New Roman" w:cs="Times New Roman"/>
          <w:sz w:val="24"/>
          <w:szCs w:val="24"/>
        </w:rPr>
        <w:t xml:space="preserve">em bankowym na konto Wykonawcy </w:t>
      </w:r>
      <w:r>
        <w:rPr>
          <w:rFonts w:ascii="Times New Roman" w:hAnsi="Times New Roman" w:cs="Times New Roman"/>
          <w:sz w:val="24"/>
          <w:szCs w:val="24"/>
        </w:rPr>
        <w:t xml:space="preserve"> podanym na fakturze , w terminie </w:t>
      </w:r>
      <w:r w:rsidR="00275466">
        <w:rPr>
          <w:rFonts w:ascii="Times New Roman" w:hAnsi="Times New Roman" w:cs="Times New Roman"/>
          <w:sz w:val="24"/>
          <w:szCs w:val="24"/>
        </w:rPr>
        <w:t>30 dni od daty złożenia w siedzibie</w:t>
      </w:r>
      <w:r>
        <w:rPr>
          <w:rFonts w:ascii="Times New Roman" w:hAnsi="Times New Roman" w:cs="Times New Roman"/>
          <w:sz w:val="24"/>
          <w:szCs w:val="24"/>
        </w:rPr>
        <w:t xml:space="preserve"> Zamawiającego prawidłowo wystawionej faktury.</w:t>
      </w:r>
    </w:p>
    <w:p w:rsidR="00D07EF1" w:rsidRDefault="00D07EF1" w:rsidP="005D450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wystawić fakturę w ciągu trzech dni od daty dostawy przedmiotu  umowy i podpisania protokołu odbioru.</w:t>
      </w:r>
    </w:p>
    <w:p w:rsidR="00D07EF1" w:rsidRDefault="00D07EF1" w:rsidP="005D450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upoważnia Wykonawcę do wystawienia faktury VAT bez podpisu osoby uprawnionej do jej odbioru.</w:t>
      </w:r>
    </w:p>
    <w:p w:rsidR="000102DE" w:rsidRPr="005325AB" w:rsidRDefault="000102DE" w:rsidP="000102DE">
      <w:pPr>
        <w:pStyle w:val="Normalny1"/>
        <w:numPr>
          <w:ilvl w:val="0"/>
          <w:numId w:val="5"/>
        </w:numPr>
        <w:spacing w:line="276" w:lineRule="auto"/>
        <w:rPr>
          <w:rFonts w:ascii="Times New Roman" w:eastAsia="Tahoma" w:hAnsi="Times New Roman" w:cs="Times New Roman"/>
          <w:color w:val="auto"/>
          <w:sz w:val="24"/>
          <w:szCs w:val="24"/>
          <w:lang w:val="pl-PL"/>
        </w:rPr>
      </w:pP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Płatność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wynikająca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z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umowy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zostanie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dokonana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za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pośrednictwem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metody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podzielonej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płatności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(split payment) .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Dla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wskazanego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prze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Wykonawcę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do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płatności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rachunku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bankowego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musi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być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utworzony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rachunek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na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cele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prowadzonej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działalności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gospodarczej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07EF1" w:rsidRDefault="00D07EF1" w:rsidP="000102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102DE" w:rsidRDefault="000102DE" w:rsidP="000102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102DE" w:rsidRDefault="000102DE" w:rsidP="000102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§ 4</w:t>
      </w:r>
    </w:p>
    <w:p w:rsidR="000102DE" w:rsidRDefault="000102DE" w:rsidP="000102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Dostawa </w:t>
      </w:r>
    </w:p>
    <w:p w:rsidR="000102DE" w:rsidRDefault="000102DE" w:rsidP="000102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102DE" w:rsidRDefault="000102DE" w:rsidP="000102D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Dostawa przedm</w:t>
      </w:r>
      <w:r w:rsidR="00275466">
        <w:rPr>
          <w:rFonts w:ascii="Times New Roman" w:hAnsi="Times New Roman" w:cs="Times New Roman"/>
          <w:sz w:val="24"/>
          <w:szCs w:val="24"/>
        </w:rPr>
        <w:t xml:space="preserve">iotu umowy nastąpi w terminie:  od  dnia 02 listopada 2021r. </w:t>
      </w:r>
      <w:r w:rsidR="00275466">
        <w:rPr>
          <w:rFonts w:ascii="Times New Roman" w:hAnsi="Times New Roman" w:cs="Times New Roman"/>
          <w:sz w:val="24"/>
          <w:szCs w:val="24"/>
        </w:rPr>
        <w:br/>
        <w:t xml:space="preserve">do dnia 15 listopada 2021r. </w:t>
      </w:r>
    </w:p>
    <w:p w:rsidR="000102DE" w:rsidRDefault="000102DE" w:rsidP="000102D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 planowanej dostawie przedmiotu umowy powiadomi Zamawiającego telefonicznie z co najmniej 2 dniowym wyprzedzeniem. </w:t>
      </w:r>
    </w:p>
    <w:p w:rsidR="000102DE" w:rsidRDefault="000102DE" w:rsidP="000102D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Wykonawcy </w:t>
      </w:r>
      <w:r w:rsidR="0093578C">
        <w:rPr>
          <w:rFonts w:ascii="Times New Roman" w:hAnsi="Times New Roman" w:cs="Times New Roman"/>
          <w:sz w:val="24"/>
          <w:szCs w:val="24"/>
        </w:rPr>
        <w:t>ciąży odpowiedzialność w tytułu uszkodzenia</w:t>
      </w:r>
      <w:r w:rsidR="00D83586">
        <w:rPr>
          <w:rFonts w:ascii="Times New Roman" w:hAnsi="Times New Roman" w:cs="Times New Roman"/>
          <w:sz w:val="24"/>
          <w:szCs w:val="24"/>
        </w:rPr>
        <w:t xml:space="preserve"> lub utraty przedmiotu umowy, aż</w:t>
      </w:r>
      <w:r w:rsidR="0093578C">
        <w:rPr>
          <w:rFonts w:ascii="Times New Roman" w:hAnsi="Times New Roman" w:cs="Times New Roman"/>
          <w:sz w:val="24"/>
          <w:szCs w:val="24"/>
        </w:rPr>
        <w:t xml:space="preserve"> do chwili potwierdzenia jego odbioru przez Zamawiającego.</w:t>
      </w:r>
    </w:p>
    <w:p w:rsidR="0093578C" w:rsidRDefault="0093578C" w:rsidP="0093578C">
      <w:pPr>
        <w:rPr>
          <w:rFonts w:ascii="Times New Roman" w:hAnsi="Times New Roman" w:cs="Times New Roman"/>
          <w:sz w:val="24"/>
          <w:szCs w:val="24"/>
        </w:rPr>
      </w:pPr>
    </w:p>
    <w:p w:rsidR="0093578C" w:rsidRDefault="0093578C" w:rsidP="00935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§ 5</w:t>
      </w:r>
    </w:p>
    <w:p w:rsidR="0093578C" w:rsidRDefault="0093578C" w:rsidP="00935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Gwarancja i serwis</w:t>
      </w:r>
    </w:p>
    <w:p w:rsidR="0093578C" w:rsidRDefault="0093578C" w:rsidP="0093578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dostarczony przedmiot umowy o którym mowa w § 1 ust.1 niniej</w:t>
      </w:r>
      <w:r w:rsidR="00D83586">
        <w:rPr>
          <w:rFonts w:ascii="Times New Roman" w:hAnsi="Times New Roman" w:cs="Times New Roman"/>
          <w:sz w:val="24"/>
          <w:szCs w:val="24"/>
        </w:rPr>
        <w:t>szej umowy jest fabrycznie nowy</w:t>
      </w:r>
      <w:r>
        <w:rPr>
          <w:rFonts w:ascii="Times New Roman" w:hAnsi="Times New Roman" w:cs="Times New Roman"/>
          <w:sz w:val="24"/>
          <w:szCs w:val="24"/>
        </w:rPr>
        <w:t>, dobrej jakości, wol</w:t>
      </w:r>
      <w:r w:rsidR="00D83586">
        <w:rPr>
          <w:rFonts w:ascii="Times New Roman" w:hAnsi="Times New Roman" w:cs="Times New Roman"/>
          <w:sz w:val="24"/>
          <w:szCs w:val="24"/>
        </w:rPr>
        <w:t>ny od wad fizycznych i prawnych, praw osób trzecich</w:t>
      </w:r>
      <w:r w:rsidR="000301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78C" w:rsidRPr="0034448A" w:rsidRDefault="00D83586" w:rsidP="0034448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</w:t>
      </w:r>
      <w:r w:rsidR="0093578C">
        <w:rPr>
          <w:rFonts w:ascii="Times New Roman" w:hAnsi="Times New Roman" w:cs="Times New Roman"/>
          <w:sz w:val="24"/>
          <w:szCs w:val="24"/>
        </w:rPr>
        <w:t xml:space="preserve">, że na przedmiot umowy </w:t>
      </w:r>
      <w:r>
        <w:rPr>
          <w:rFonts w:ascii="Times New Roman" w:hAnsi="Times New Roman" w:cs="Times New Roman"/>
          <w:sz w:val="24"/>
          <w:szCs w:val="24"/>
        </w:rPr>
        <w:t>wymieniony w § 1 ust. 1 udziela</w:t>
      </w:r>
      <w:r w:rsidR="0034448A">
        <w:rPr>
          <w:rFonts w:ascii="Times New Roman" w:hAnsi="Times New Roman" w:cs="Times New Roman"/>
          <w:sz w:val="24"/>
          <w:szCs w:val="24"/>
        </w:rPr>
        <w:t xml:space="preserve"> </w:t>
      </w:r>
      <w:r w:rsidR="0093578C" w:rsidRPr="0034448A">
        <w:rPr>
          <w:rFonts w:ascii="Times New Roman" w:hAnsi="Times New Roman" w:cs="Times New Roman"/>
          <w:sz w:val="24"/>
          <w:szCs w:val="24"/>
        </w:rPr>
        <w:t xml:space="preserve">gwarancji </w:t>
      </w:r>
      <w:r w:rsidR="0034448A">
        <w:rPr>
          <w:rFonts w:ascii="Times New Roman" w:hAnsi="Times New Roman" w:cs="Times New Roman"/>
          <w:sz w:val="24"/>
          <w:szCs w:val="24"/>
        </w:rPr>
        <w:t xml:space="preserve">zgodnie ze specyfikacją dostaw stanowiąca załącznik do umowy. </w:t>
      </w:r>
    </w:p>
    <w:p w:rsidR="0093578C" w:rsidRPr="000301E8" w:rsidRDefault="0093578C" w:rsidP="000301E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3578C" w:rsidRDefault="0093578C" w:rsidP="0093578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licz</w:t>
      </w:r>
      <w:r w:rsidR="000301E8">
        <w:rPr>
          <w:rFonts w:ascii="Times New Roman" w:hAnsi="Times New Roman" w:cs="Times New Roman"/>
          <w:sz w:val="24"/>
          <w:szCs w:val="24"/>
        </w:rPr>
        <w:t xml:space="preserve">ony jest od daty odbioru sprzętu i wyposażenia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5D61" w:rsidRPr="000301E8" w:rsidRDefault="0093578C" w:rsidP="000301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301E8">
        <w:rPr>
          <w:rFonts w:ascii="Times New Roman" w:hAnsi="Times New Roman" w:cs="Times New Roman"/>
          <w:sz w:val="24"/>
          <w:szCs w:val="24"/>
        </w:rPr>
        <w:t xml:space="preserve">Wykonawca zobowiązuje się </w:t>
      </w:r>
      <w:r w:rsidR="00705D61" w:rsidRPr="000301E8">
        <w:rPr>
          <w:rFonts w:ascii="Times New Roman" w:hAnsi="Times New Roman" w:cs="Times New Roman"/>
          <w:sz w:val="24"/>
          <w:szCs w:val="24"/>
        </w:rPr>
        <w:t>do dokonania napraw gwarancyjnych w  ciągi 5 dni od chwili zgłoszenia usterki lub awarii.</w:t>
      </w:r>
    </w:p>
    <w:p w:rsidR="00705D61" w:rsidRDefault="00705D61" w:rsidP="0093578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spory wynikające z realizacji uprawnień z gwarancji rozpatrywane będą wg zapisów Kodeksu Cywilnego dotyczących gwarancji.</w:t>
      </w:r>
    </w:p>
    <w:p w:rsidR="00705D61" w:rsidRPr="000301E8" w:rsidRDefault="00705D61" w:rsidP="000301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301E8">
        <w:rPr>
          <w:rFonts w:ascii="Times New Roman" w:hAnsi="Times New Roman" w:cs="Times New Roman"/>
          <w:sz w:val="24"/>
          <w:szCs w:val="24"/>
        </w:rPr>
        <w:t xml:space="preserve">Osobą upoważnioną ze strony Wykonawcy do kontaktu z Zamawiającym w prawach  </w:t>
      </w:r>
      <w:r w:rsidRPr="000301E8">
        <w:rPr>
          <w:rFonts w:ascii="Times New Roman" w:hAnsi="Times New Roman" w:cs="Times New Roman"/>
          <w:sz w:val="24"/>
          <w:szCs w:val="24"/>
        </w:rPr>
        <w:br/>
        <w:t xml:space="preserve">            dotyczących usług serwisowych jest ………………………….</w:t>
      </w:r>
    </w:p>
    <w:p w:rsidR="005D64E3" w:rsidRDefault="00705D61" w:rsidP="00705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05D61" w:rsidRDefault="00705D61" w:rsidP="00705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D64E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§ 6</w:t>
      </w:r>
    </w:p>
    <w:p w:rsidR="0083630D" w:rsidRDefault="00705D61" w:rsidP="00705D6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razie niewykonania lub nienależytego wykonania niniejszej umowy , Wykonawca zapłaci Zamawiającemu następujące </w:t>
      </w:r>
      <w:r w:rsidR="0083630D">
        <w:rPr>
          <w:rFonts w:ascii="Times New Roman" w:hAnsi="Times New Roman" w:cs="Times New Roman"/>
          <w:sz w:val="24"/>
          <w:szCs w:val="24"/>
        </w:rPr>
        <w:t>kary umowne:</w:t>
      </w:r>
    </w:p>
    <w:p w:rsidR="0083630D" w:rsidRDefault="0083630D" w:rsidP="0083630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odstąpienia przez Zamawiającego od umowy z przyczyn, za które ponosi odpowiedzialność Sprzedawca – 10% wynagrodzenia brutto określonego w § 2 ust. 1 umowy,</w:t>
      </w:r>
    </w:p>
    <w:p w:rsidR="0083630D" w:rsidRDefault="0083630D" w:rsidP="0083630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opóźnienia dostarczenia samochodu określonego w § 1 ust. 1 z przyczyn leżących po stronie Wykonawcy 0,2% wynagrodzenia brutto określonego w § 2 ust. 1 umowy za każdy dzień opóźnienia w stosunku do terminu , o którym mowa w § 4 ust 1,</w:t>
      </w:r>
    </w:p>
    <w:p w:rsidR="0083630D" w:rsidRDefault="0083630D" w:rsidP="0083630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opóźnienia z przyczyn leżących po stronie Wykonawcy w usunięciu wad / usterek lun niezgodności z opisem przedmiotu umowy stwierdzonych podczas odbioru w wysokości 0,3% wynagrodzenia brutto określonego w § 2 ust. 1 umowy za każdy dzień opóźnienia w stosunku do terminu wyznaczonego przez Zamawiającego na usunięcie wad/ usterek lub niezgodności z opisem przedmiotu umowy,</w:t>
      </w:r>
    </w:p>
    <w:p w:rsidR="00620898" w:rsidRDefault="0083630D" w:rsidP="0083630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do odszkodowania,  przewyższające wysokość zastrzeżonych kar umownych</w:t>
      </w:r>
      <w:r w:rsidR="00620898">
        <w:rPr>
          <w:rFonts w:ascii="Times New Roman" w:hAnsi="Times New Roman" w:cs="Times New Roman"/>
          <w:sz w:val="24"/>
          <w:szCs w:val="24"/>
        </w:rPr>
        <w:t>.</w:t>
      </w:r>
    </w:p>
    <w:p w:rsidR="00620898" w:rsidRDefault="00620898" w:rsidP="00620898">
      <w:pPr>
        <w:ind w:left="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prawo do  potrącenia należnych kar umownych z wynagrodzenia przysługującego Wykonawcy. </w:t>
      </w:r>
    </w:p>
    <w:p w:rsidR="000301E8" w:rsidRDefault="000301E8" w:rsidP="00620898">
      <w:pPr>
        <w:ind w:left="525"/>
        <w:rPr>
          <w:rFonts w:ascii="Times New Roman" w:hAnsi="Times New Roman" w:cs="Times New Roman"/>
          <w:sz w:val="24"/>
          <w:szCs w:val="24"/>
        </w:rPr>
      </w:pPr>
    </w:p>
    <w:p w:rsidR="00620898" w:rsidRDefault="00620898" w:rsidP="00620898">
      <w:pPr>
        <w:ind w:left="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§</w:t>
      </w:r>
      <w:r w:rsidR="0083630D" w:rsidRPr="00620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05D61" w:rsidRDefault="00620898" w:rsidP="00620898">
      <w:pPr>
        <w:ind w:left="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umowy wymagają formy pisemnej pod rygorem nieważności. </w:t>
      </w:r>
      <w:r w:rsidR="0083630D" w:rsidRPr="00620898">
        <w:rPr>
          <w:rFonts w:ascii="Times New Roman" w:hAnsi="Times New Roman" w:cs="Times New Roman"/>
          <w:sz w:val="24"/>
          <w:szCs w:val="24"/>
        </w:rPr>
        <w:t xml:space="preserve">  </w:t>
      </w:r>
      <w:r w:rsidR="00705D61" w:rsidRPr="0062089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20898" w:rsidRDefault="00620898" w:rsidP="00620898">
      <w:pPr>
        <w:ind w:left="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§</w:t>
      </w:r>
      <w:r w:rsidRPr="00620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620898" w:rsidRDefault="00620898" w:rsidP="00620898">
      <w:pPr>
        <w:ind w:left="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 sprawach nieuregulowanych niniejsza umową mają zastosowanie przepisy Kodeksu Cywilnego </w:t>
      </w:r>
    </w:p>
    <w:p w:rsidR="00620898" w:rsidRDefault="00620898" w:rsidP="00620898">
      <w:pPr>
        <w:ind w:left="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§</w:t>
      </w:r>
      <w:r w:rsidRPr="00620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620898" w:rsidRDefault="00620898" w:rsidP="00620898">
      <w:pPr>
        <w:ind w:left="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Właściwy do rozpoznania sporów wynikających w związku z wykonaniem umowy jest sąd powszechny właściwy dla siedziby Kupującego. </w:t>
      </w:r>
      <w:r w:rsidRPr="0062089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37028" w:rsidRDefault="00337028" w:rsidP="00620898">
      <w:pPr>
        <w:ind w:left="525"/>
        <w:rPr>
          <w:rFonts w:ascii="Times New Roman" w:hAnsi="Times New Roman" w:cs="Times New Roman"/>
          <w:sz w:val="24"/>
          <w:szCs w:val="24"/>
        </w:rPr>
      </w:pPr>
    </w:p>
    <w:p w:rsidR="00337028" w:rsidRDefault="00337028" w:rsidP="00620898">
      <w:pPr>
        <w:ind w:left="525"/>
        <w:rPr>
          <w:rFonts w:ascii="Times New Roman" w:hAnsi="Times New Roman" w:cs="Times New Roman"/>
          <w:sz w:val="24"/>
          <w:szCs w:val="24"/>
        </w:rPr>
      </w:pPr>
    </w:p>
    <w:p w:rsidR="00620898" w:rsidRDefault="00620898" w:rsidP="00620898">
      <w:pPr>
        <w:ind w:left="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§</w:t>
      </w:r>
      <w:r w:rsidRPr="00620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</w:p>
    <w:p w:rsidR="00620898" w:rsidRPr="00620898" w:rsidRDefault="00620898" w:rsidP="00620898">
      <w:pPr>
        <w:ind w:left="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jeden egzemplarz dla Zamawiającego  i jeden  egzemplarz dla Wykonawcy. </w:t>
      </w:r>
      <w:r w:rsidRPr="0062089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20898" w:rsidRDefault="00620898" w:rsidP="00620898">
      <w:pPr>
        <w:ind w:left="525"/>
        <w:rPr>
          <w:rFonts w:ascii="Times New Roman" w:hAnsi="Times New Roman" w:cs="Times New Roman"/>
          <w:sz w:val="24"/>
          <w:szCs w:val="24"/>
        </w:rPr>
      </w:pPr>
    </w:p>
    <w:p w:rsidR="00AC7925" w:rsidRDefault="00AC7925" w:rsidP="00620898">
      <w:pPr>
        <w:ind w:left="525"/>
        <w:rPr>
          <w:rFonts w:ascii="Times New Roman" w:hAnsi="Times New Roman" w:cs="Times New Roman"/>
          <w:sz w:val="24"/>
          <w:szCs w:val="24"/>
        </w:rPr>
      </w:pPr>
    </w:p>
    <w:p w:rsidR="00AC7925" w:rsidRDefault="00AC7925" w:rsidP="00620898">
      <w:pPr>
        <w:ind w:left="525"/>
        <w:rPr>
          <w:rFonts w:ascii="Times New Roman" w:hAnsi="Times New Roman" w:cs="Times New Roman"/>
          <w:sz w:val="24"/>
          <w:szCs w:val="24"/>
        </w:rPr>
      </w:pPr>
    </w:p>
    <w:p w:rsidR="00AC7925" w:rsidRPr="00620898" w:rsidRDefault="00AC7925" w:rsidP="00620898">
      <w:pPr>
        <w:ind w:left="525"/>
        <w:rPr>
          <w:rFonts w:ascii="Times New Roman" w:hAnsi="Times New Roman" w:cs="Times New Roman"/>
          <w:sz w:val="24"/>
          <w:szCs w:val="24"/>
        </w:rPr>
      </w:pPr>
    </w:p>
    <w:p w:rsidR="00705D61" w:rsidRPr="00705D61" w:rsidRDefault="00620898" w:rsidP="00705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D64E3">
        <w:rPr>
          <w:rFonts w:ascii="Times New Roman" w:hAnsi="Times New Roman" w:cs="Times New Roman"/>
          <w:sz w:val="24"/>
          <w:szCs w:val="24"/>
        </w:rPr>
        <w:t xml:space="preserve">ZAMAWIAJĄCY                                                           WYKONAWCA                       </w:t>
      </w:r>
    </w:p>
    <w:p w:rsidR="005D450D" w:rsidRPr="00620898" w:rsidRDefault="00620898" w:rsidP="0062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D450D" w:rsidRPr="00620898" w:rsidSect="0039112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449" w:rsidRDefault="00EB1449" w:rsidP="00620898">
      <w:pPr>
        <w:spacing w:after="0" w:line="240" w:lineRule="auto"/>
      </w:pPr>
      <w:r>
        <w:separator/>
      </w:r>
    </w:p>
  </w:endnote>
  <w:endnote w:type="continuationSeparator" w:id="0">
    <w:p w:rsidR="00EB1449" w:rsidRDefault="00EB1449" w:rsidP="0062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926907"/>
      <w:docPartObj>
        <w:docPartGallery w:val="Page Numbers (Bottom of Page)"/>
        <w:docPartUnique/>
      </w:docPartObj>
    </w:sdtPr>
    <w:sdtContent>
      <w:p w:rsidR="00620898" w:rsidRDefault="00E0724D">
        <w:pPr>
          <w:pStyle w:val="Stopka"/>
          <w:jc w:val="right"/>
        </w:pPr>
        <w:fldSimple w:instr=" PAGE   \* MERGEFORMAT ">
          <w:r w:rsidR="0034448A">
            <w:rPr>
              <w:noProof/>
            </w:rPr>
            <w:t>4</w:t>
          </w:r>
        </w:fldSimple>
      </w:p>
    </w:sdtContent>
  </w:sdt>
  <w:p w:rsidR="00620898" w:rsidRDefault="006208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449" w:rsidRDefault="00EB1449" w:rsidP="00620898">
      <w:pPr>
        <w:spacing w:after="0" w:line="240" w:lineRule="auto"/>
      </w:pPr>
      <w:r>
        <w:separator/>
      </w:r>
    </w:p>
  </w:footnote>
  <w:footnote w:type="continuationSeparator" w:id="0">
    <w:p w:rsidR="00EB1449" w:rsidRDefault="00EB1449" w:rsidP="00620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F16"/>
    <w:multiLevelType w:val="hybridMultilevel"/>
    <w:tmpl w:val="3412F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242E"/>
    <w:multiLevelType w:val="hybridMultilevel"/>
    <w:tmpl w:val="11401C48"/>
    <w:lvl w:ilvl="0" w:tplc="5C5499B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1E320967"/>
    <w:multiLevelType w:val="hybridMultilevel"/>
    <w:tmpl w:val="0ACA2D54"/>
    <w:lvl w:ilvl="0" w:tplc="887A55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7168B8"/>
    <w:multiLevelType w:val="hybridMultilevel"/>
    <w:tmpl w:val="C8B0BDD4"/>
    <w:lvl w:ilvl="0" w:tplc="4E50C1B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B192B9A"/>
    <w:multiLevelType w:val="hybridMultilevel"/>
    <w:tmpl w:val="9948040C"/>
    <w:lvl w:ilvl="0" w:tplc="CD8ACA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4D6B8B"/>
    <w:multiLevelType w:val="hybridMultilevel"/>
    <w:tmpl w:val="9EE083CA"/>
    <w:lvl w:ilvl="0" w:tplc="127C6C9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3E824002"/>
    <w:multiLevelType w:val="hybridMultilevel"/>
    <w:tmpl w:val="94060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A6A08"/>
    <w:multiLevelType w:val="hybridMultilevel"/>
    <w:tmpl w:val="D12E6592"/>
    <w:lvl w:ilvl="0" w:tplc="25BE41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77B6424"/>
    <w:multiLevelType w:val="hybridMultilevel"/>
    <w:tmpl w:val="1062D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84F29"/>
    <w:multiLevelType w:val="hybridMultilevel"/>
    <w:tmpl w:val="2DA0A688"/>
    <w:lvl w:ilvl="0" w:tplc="A9C0B1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33D"/>
    <w:rsid w:val="000102DE"/>
    <w:rsid w:val="000301E8"/>
    <w:rsid w:val="00051B0E"/>
    <w:rsid w:val="000704F2"/>
    <w:rsid w:val="00084647"/>
    <w:rsid w:val="00204B59"/>
    <w:rsid w:val="00224D67"/>
    <w:rsid w:val="00275466"/>
    <w:rsid w:val="002F10B1"/>
    <w:rsid w:val="00337028"/>
    <w:rsid w:val="0034448A"/>
    <w:rsid w:val="00391120"/>
    <w:rsid w:val="003C6418"/>
    <w:rsid w:val="00421C84"/>
    <w:rsid w:val="004B6C35"/>
    <w:rsid w:val="00574819"/>
    <w:rsid w:val="005D450D"/>
    <w:rsid w:val="005D64E3"/>
    <w:rsid w:val="00620898"/>
    <w:rsid w:val="006337A9"/>
    <w:rsid w:val="006960EF"/>
    <w:rsid w:val="00705D61"/>
    <w:rsid w:val="00756374"/>
    <w:rsid w:val="00764351"/>
    <w:rsid w:val="007A70BD"/>
    <w:rsid w:val="0083533D"/>
    <w:rsid w:val="0083630D"/>
    <w:rsid w:val="0093578C"/>
    <w:rsid w:val="00953445"/>
    <w:rsid w:val="00A757E1"/>
    <w:rsid w:val="00AC7925"/>
    <w:rsid w:val="00B036EE"/>
    <w:rsid w:val="00B402FB"/>
    <w:rsid w:val="00BC118C"/>
    <w:rsid w:val="00BC5245"/>
    <w:rsid w:val="00C43BEC"/>
    <w:rsid w:val="00C52A0C"/>
    <w:rsid w:val="00C85484"/>
    <w:rsid w:val="00C925C1"/>
    <w:rsid w:val="00D07EF1"/>
    <w:rsid w:val="00D83586"/>
    <w:rsid w:val="00E0724D"/>
    <w:rsid w:val="00E951B1"/>
    <w:rsid w:val="00EB1449"/>
    <w:rsid w:val="00EB3B85"/>
    <w:rsid w:val="00FE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4351"/>
    <w:pPr>
      <w:spacing w:after="0" w:line="240" w:lineRule="auto"/>
      <w:ind w:left="360"/>
    </w:pPr>
    <w:rPr>
      <w:rFonts w:ascii="Times New Roman" w:eastAsia="Times New Roman" w:hAnsi="Times New Roman" w:cs="Times New Roman"/>
      <w:color w:val="000000"/>
      <w:kern w:val="24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4351"/>
    <w:rPr>
      <w:rFonts w:ascii="Times New Roman" w:eastAsia="Times New Roman" w:hAnsi="Times New Roman" w:cs="Times New Roman"/>
      <w:color w:val="000000"/>
      <w:kern w:val="24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4351"/>
    <w:pPr>
      <w:ind w:left="720"/>
      <w:contextualSpacing/>
    </w:pPr>
  </w:style>
  <w:style w:type="paragraph" w:customStyle="1" w:styleId="Normalny1">
    <w:name w:val="Normalny1"/>
    <w:rsid w:val="000102DE"/>
    <w:pPr>
      <w:suppressAutoHyphens/>
      <w:spacing w:after="0" w:line="288" w:lineRule="auto"/>
      <w:jc w:val="both"/>
    </w:pPr>
    <w:rPr>
      <w:rFonts w:ascii="Calibri" w:eastAsia="Calibri" w:hAnsi="Calibri" w:cs="Calibri"/>
      <w:color w:val="000000"/>
      <w:u w:color="00000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8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8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8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20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898"/>
  </w:style>
  <w:style w:type="paragraph" w:styleId="Stopka">
    <w:name w:val="footer"/>
    <w:basedOn w:val="Normalny"/>
    <w:link w:val="StopkaZnak"/>
    <w:uiPriority w:val="99"/>
    <w:unhideWhenUsed/>
    <w:rsid w:val="00620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898"/>
  </w:style>
  <w:style w:type="paragraph" w:styleId="Tekstdymka">
    <w:name w:val="Balloon Text"/>
    <w:basedOn w:val="Normalny"/>
    <w:link w:val="TekstdymkaZnak"/>
    <w:uiPriority w:val="99"/>
    <w:semiHidden/>
    <w:unhideWhenUsed/>
    <w:rsid w:val="00FE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8A658-179F-4B92-B6E1-E6D74D67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19</cp:revision>
  <cp:lastPrinted>2021-01-13T06:36:00Z</cp:lastPrinted>
  <dcterms:created xsi:type="dcterms:W3CDTF">2021-01-11T09:08:00Z</dcterms:created>
  <dcterms:modified xsi:type="dcterms:W3CDTF">2021-06-28T10:05:00Z</dcterms:modified>
</cp:coreProperties>
</file>