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74" w:rsidRPr="000B08CA" w:rsidRDefault="001E1274" w:rsidP="001E1274">
      <w:pPr>
        <w:spacing w:after="0" w:line="312" w:lineRule="auto"/>
        <w:ind w:left="0" w:firstLine="0"/>
        <w:jc w:val="center"/>
        <w:rPr>
          <w:b/>
          <w:sz w:val="22"/>
        </w:rPr>
      </w:pPr>
      <w:r w:rsidRPr="000B08CA">
        <w:rPr>
          <w:b/>
          <w:sz w:val="22"/>
        </w:rPr>
        <w:t xml:space="preserve">Znak sprawy: </w:t>
      </w:r>
      <w:r>
        <w:rPr>
          <w:b/>
          <w:sz w:val="22"/>
        </w:rPr>
        <w:t>SR.271.22.2022</w:t>
      </w: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  <w:r w:rsidRPr="00AE121D">
        <w:rPr>
          <w:rFonts w:eastAsia="Calibri"/>
          <w:noProof/>
          <w:sz w:val="22"/>
        </w:rPr>
      </w:r>
      <w:r w:rsidRPr="00AE121D">
        <w:rPr>
          <w:rFonts w:eastAsia="Calibri"/>
          <w:noProof/>
          <w:sz w:val="22"/>
        </w:rPr>
        <w:pict>
          <v:group id="Group 37966" o:spid="_x0000_s1026" style="width:489pt;height:.95pt;mso-position-horizontal-relative:char;mso-position-vertical-relative:line" coordsize="62103,121">
            <v:shape id="Shape 45660" o:spid="_x0000_s1027" style="position:absolute;width:62103;height:121;visibility:visible" coordsize="62103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" adj="0,,0" path="m,l6210300,r,12192l,12192,,e" fillcolor="black" stroked="f" strokeweight="0">
              <v:stroke miterlimit="83231f" joinstyle="miter"/>
              <v:formulas/>
              <v:path arrowok="t" o:connecttype="custom" o:connectlocs="0,0;621,0;621,1;0,1;0,0" o:connectangles="0,0,0,0,0" textboxrect="0,0,6210300,12192"/>
            </v:shape>
            <w10:wrap type="none"/>
            <w10:anchorlock/>
          </v:group>
        </w:pict>
      </w: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SPOSÓB ZŁOŻENIA OFERTY </w:t>
      </w: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rPr>
          <w:sz w:val="22"/>
        </w:rPr>
      </w:pPr>
      <w:r w:rsidRPr="000B08CA">
        <w:rPr>
          <w:b/>
          <w:sz w:val="22"/>
        </w:rPr>
        <w:t xml:space="preserve">w postępowaniu o udzielenie zamówienia klasycznego o wartości mniejszej niż progi unijne realizowanym w trybie podstawowym art. 275 </w:t>
      </w:r>
      <w:proofErr w:type="spellStart"/>
      <w:r w:rsidRPr="000B08CA">
        <w:rPr>
          <w:b/>
          <w:sz w:val="22"/>
        </w:rPr>
        <w:t>pkt</w:t>
      </w:r>
      <w:proofErr w:type="spellEnd"/>
      <w:r w:rsidRPr="000B08CA">
        <w:rPr>
          <w:b/>
          <w:sz w:val="22"/>
        </w:rPr>
        <w:t xml:space="preserve"> 1 ustawy z dnia 11 września 2019 r. Prawo zamówień publicznych (</w:t>
      </w:r>
      <w:proofErr w:type="spellStart"/>
      <w:r w:rsidRPr="000B08CA">
        <w:rPr>
          <w:b/>
          <w:sz w:val="22"/>
        </w:rPr>
        <w:t>Dz.U</w:t>
      </w:r>
      <w:proofErr w:type="spellEnd"/>
      <w:r w:rsidRPr="000B08CA">
        <w:rPr>
          <w:b/>
          <w:sz w:val="22"/>
        </w:rPr>
        <w:t>. z 2022 poz. 1720 ze zm.)</w:t>
      </w: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sz w:val="22"/>
        </w:rPr>
      </w:pPr>
      <w:r w:rsidRPr="000B08CA">
        <w:rPr>
          <w:b/>
          <w:sz w:val="22"/>
          <w:u w:val="single" w:color="000000"/>
        </w:rPr>
        <w:t>NAZWA I ADRES ZAMAWIAJĄCEGO:</w:t>
      </w:r>
    </w:p>
    <w:p w:rsidR="001E1274" w:rsidRPr="000B08CA" w:rsidRDefault="001E1274" w:rsidP="001E1274">
      <w:pPr>
        <w:ind w:left="0" w:firstLine="0"/>
        <w:rPr>
          <w:b/>
          <w:sz w:val="22"/>
          <w:vertAlign w:val="superscript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>GMINA BESKO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 xml:space="preserve">ul. Podkarpacka 5 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>38-524 Besko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1E1274" w:rsidRDefault="001E1274" w:rsidP="001E1274">
      <w:pPr>
        <w:jc w:val="center"/>
        <w:rPr>
          <w:b/>
          <w:bCs/>
          <w:sz w:val="22"/>
        </w:rPr>
      </w:pPr>
    </w:p>
    <w:p w:rsidR="001E1274" w:rsidRPr="001E1274" w:rsidRDefault="001E1274" w:rsidP="001E1274">
      <w:pPr>
        <w:jc w:val="center"/>
        <w:rPr>
          <w:b/>
          <w:bCs/>
          <w:sz w:val="28"/>
          <w:szCs w:val="28"/>
        </w:rPr>
      </w:pPr>
      <w:r w:rsidRPr="001E1274">
        <w:rPr>
          <w:b/>
          <w:bCs/>
          <w:sz w:val="28"/>
          <w:szCs w:val="28"/>
        </w:rPr>
        <w:t xml:space="preserve">Usługa wywozu odpadów komunalnych w Gminie Besko </w:t>
      </w:r>
    </w:p>
    <w:p w:rsidR="001E1274" w:rsidRPr="001E1274" w:rsidRDefault="001E1274" w:rsidP="001E1274">
      <w:pPr>
        <w:spacing w:after="0" w:line="312" w:lineRule="auto"/>
        <w:ind w:left="0" w:firstLine="0"/>
        <w:jc w:val="left"/>
        <w:rPr>
          <w:b/>
          <w:sz w:val="28"/>
          <w:szCs w:val="28"/>
        </w:rPr>
      </w:pPr>
      <w:r>
        <w:br/>
      </w:r>
      <w:r>
        <w:br/>
      </w:r>
      <w:r w:rsidRPr="001E1274">
        <w:rPr>
          <w:b/>
          <w:sz w:val="28"/>
          <w:szCs w:val="28"/>
        </w:rPr>
        <w:t xml:space="preserve">Ofertę należy złożyć za pomocą interaktywnego formularza ofertowego udostępnionego na platformie e zamówienia,  która jest dostępna pod adresem </w:t>
      </w:r>
      <w:hyperlink r:id="rId4" w:history="1">
        <w:r w:rsidRPr="001E1274">
          <w:rPr>
            <w:b/>
            <w:color w:val="auto"/>
            <w:sz w:val="28"/>
            <w:szCs w:val="28"/>
          </w:rPr>
          <w:t>https://ezamowienia.gov.pl</w:t>
        </w:r>
      </w:hyperlink>
      <w:r w:rsidRPr="001E1274">
        <w:rPr>
          <w:b/>
          <w:color w:val="auto"/>
          <w:sz w:val="28"/>
          <w:szCs w:val="28"/>
        </w:rPr>
        <w:t>.</w:t>
      </w:r>
      <w:r w:rsidRPr="001E1274">
        <w:rPr>
          <w:b/>
          <w:color w:val="auto"/>
          <w:sz w:val="28"/>
          <w:szCs w:val="28"/>
        </w:rPr>
        <w:br/>
        <w:t xml:space="preserve">Ogłoszenie o zamówieniu zamieszczono pod numerem </w:t>
      </w:r>
      <w:r w:rsidRPr="001E1274">
        <w:rPr>
          <w:b/>
          <w:color w:val="auto"/>
          <w:sz w:val="28"/>
          <w:szCs w:val="28"/>
        </w:rPr>
        <w:br/>
      </w:r>
      <w:r w:rsidRPr="001E1274">
        <w:rPr>
          <w:rFonts w:eastAsiaTheme="minorHAnsi"/>
          <w:b/>
          <w:color w:val="auto"/>
          <w:sz w:val="28"/>
          <w:szCs w:val="28"/>
          <w:lang w:eastAsia="en-US"/>
        </w:rPr>
        <w:t>2022/BZP 00382376/01</w:t>
      </w:r>
      <w:r w:rsidRPr="001E1274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1E127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Identyfikator postępowania: </w:t>
      </w:r>
      <w:r w:rsidRPr="001E127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1E1274">
        <w:rPr>
          <w:rFonts w:eastAsiaTheme="minorHAnsi"/>
          <w:b/>
          <w:color w:val="auto"/>
          <w:sz w:val="28"/>
          <w:szCs w:val="28"/>
          <w:lang w:eastAsia="en-US"/>
        </w:rPr>
        <w:t>ocds-148610-e081437b-4602-11ed-8832-4e4740e186ac</w:t>
      </w:r>
      <w:r w:rsidRPr="001E1274">
        <w:rPr>
          <w:b/>
          <w:sz w:val="28"/>
          <w:szCs w:val="28"/>
        </w:rPr>
        <w:br/>
        <w:t>Kwota jaką Zamawiający zamierza przeznaczyć na sfinansowanie zamówienia:</w:t>
      </w:r>
      <w:r w:rsidRPr="001E1274">
        <w:rPr>
          <w:b/>
          <w:sz w:val="28"/>
          <w:szCs w:val="28"/>
        </w:rPr>
        <w:br/>
        <w:t>Część 1 -  561 893,76 PLN brutto (z VAT).</w:t>
      </w:r>
    </w:p>
    <w:p w:rsidR="001E1274" w:rsidRPr="001E1274" w:rsidRDefault="001E1274" w:rsidP="001E1274">
      <w:pPr>
        <w:spacing w:after="0" w:line="312" w:lineRule="auto"/>
        <w:ind w:left="0" w:firstLine="0"/>
        <w:jc w:val="left"/>
        <w:rPr>
          <w:b/>
          <w:sz w:val="28"/>
          <w:szCs w:val="28"/>
        </w:rPr>
      </w:pPr>
      <w:r w:rsidRPr="001E1274">
        <w:rPr>
          <w:b/>
          <w:sz w:val="28"/>
          <w:szCs w:val="28"/>
        </w:rPr>
        <w:t>Część 2 -  62 238,00 PLN brutto ( z VAT)</w:t>
      </w:r>
    </w:p>
    <w:p w:rsidR="001A7D2A" w:rsidRPr="001E1274" w:rsidRDefault="001E1274" w:rsidP="001E1274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Wójt Gminy Besko </w:t>
      </w:r>
      <w:r>
        <w:rPr>
          <w:sz w:val="28"/>
          <w:szCs w:val="28"/>
        </w:rPr>
        <w:br/>
        <w:t xml:space="preserve">                                                                             Mariusz Bałaban </w:t>
      </w:r>
      <w:r>
        <w:rPr>
          <w:sz w:val="28"/>
          <w:szCs w:val="28"/>
        </w:rPr>
        <w:br/>
      </w:r>
    </w:p>
    <w:sectPr w:rsidR="001A7D2A" w:rsidRPr="001E1274" w:rsidSect="001A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E1274"/>
    <w:rsid w:val="001A7D2A"/>
    <w:rsid w:val="001E1274"/>
    <w:rsid w:val="00D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74"/>
    <w:pPr>
      <w:spacing w:after="12" w:line="268" w:lineRule="auto"/>
      <w:ind w:left="388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2022-10-07T10:29:00Z</dcterms:created>
  <dcterms:modified xsi:type="dcterms:W3CDTF">2022-10-07T10:37:00Z</dcterms:modified>
</cp:coreProperties>
</file>